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C399" w14:textId="77777777" w:rsidR="00284905" w:rsidRDefault="00284905" w:rsidP="00EF73F0">
      <w:pPr>
        <w:pStyle w:val="NoSpacing"/>
        <w:rPr>
          <w:rStyle w:val="Strong"/>
          <w:rFonts w:cstheme="minorHAnsi"/>
          <w:i/>
          <w:iCs/>
          <w:sz w:val="32"/>
          <w:szCs w:val="32"/>
        </w:rPr>
      </w:pPr>
    </w:p>
    <w:p w14:paraId="0883C79A" w14:textId="435CFF4B" w:rsidR="00EF73F0" w:rsidRPr="00AC0ACD" w:rsidRDefault="001B41FC" w:rsidP="00EF73F0">
      <w:pPr>
        <w:pStyle w:val="NoSpacing"/>
        <w:rPr>
          <w:sz w:val="24"/>
          <w:szCs w:val="24"/>
        </w:rPr>
      </w:pPr>
      <w:r w:rsidRPr="00AC0ACD">
        <w:rPr>
          <w:rStyle w:val="Strong"/>
          <w:rFonts w:cstheme="minorHAnsi"/>
          <w:i/>
          <w:iCs/>
          <w:sz w:val="32"/>
          <w:szCs w:val="32"/>
        </w:rPr>
        <w:t>White</w:t>
      </w:r>
      <w:r w:rsidRPr="00AC0ACD">
        <w:rPr>
          <w:rStyle w:val="Strong"/>
          <w:i/>
          <w:iCs/>
          <w:sz w:val="32"/>
          <w:szCs w:val="32"/>
          <w:u w:val="single"/>
        </w:rPr>
        <w:t xml:space="preserve"> </w:t>
      </w:r>
    </w:p>
    <w:p w14:paraId="462B9B09" w14:textId="77777777" w:rsidR="00346E46" w:rsidRPr="00793BD7" w:rsidRDefault="00346E46" w:rsidP="00EF73F0">
      <w:pPr>
        <w:pStyle w:val="NoSpacing"/>
        <w:rPr>
          <w:sz w:val="10"/>
          <w:szCs w:val="10"/>
        </w:rPr>
      </w:pPr>
    </w:p>
    <w:p w14:paraId="2ADABA5F" w14:textId="105C761B" w:rsidR="008E2060" w:rsidRPr="00AC0ACD" w:rsidRDefault="008E2060" w:rsidP="00EF73F0">
      <w:pPr>
        <w:pStyle w:val="NoSpacing"/>
        <w:rPr>
          <w:sz w:val="24"/>
          <w:szCs w:val="24"/>
        </w:rPr>
      </w:pPr>
      <w:r w:rsidRPr="001C0433">
        <w:rPr>
          <w:sz w:val="24"/>
          <w:szCs w:val="24"/>
        </w:rPr>
        <w:t xml:space="preserve">Nyala </w:t>
      </w:r>
      <w:r w:rsidRPr="001C0433">
        <w:rPr>
          <w:sz w:val="24"/>
          <w:szCs w:val="24"/>
          <w:lang w:val="en-US"/>
        </w:rPr>
        <w:t>Sauvignon Blanc</w:t>
      </w:r>
      <w:r w:rsidRPr="001C0433">
        <w:rPr>
          <w:sz w:val="24"/>
          <w:szCs w:val="24"/>
        </w:rPr>
        <w:t>, South Africa</w:t>
      </w:r>
      <w:r w:rsidR="00573227" w:rsidRPr="001C0433">
        <w:rPr>
          <w:sz w:val="24"/>
          <w:szCs w:val="24"/>
        </w:rPr>
        <w:t xml:space="preserve">         </w:t>
      </w:r>
      <w:r w:rsidR="00AC0ACD" w:rsidRPr="001C0433">
        <w:rPr>
          <w:sz w:val="24"/>
          <w:szCs w:val="24"/>
        </w:rPr>
        <w:t xml:space="preserve">         </w:t>
      </w:r>
      <w:r w:rsidR="00573227" w:rsidRPr="00AC0ACD">
        <w:rPr>
          <w:shd w:val="clear" w:color="auto" w:fill="FFFFFF"/>
        </w:rPr>
        <w:t>£15</w:t>
      </w:r>
    </w:p>
    <w:p w14:paraId="3C260FB7" w14:textId="4BC6CA43" w:rsidR="001C0433" w:rsidRDefault="008E2060" w:rsidP="001B41FC">
      <w:pPr>
        <w:pStyle w:val="NoSpacing"/>
        <w:rPr>
          <w:i/>
          <w:iCs/>
          <w:sz w:val="20"/>
          <w:szCs w:val="20"/>
          <w:shd w:val="clear" w:color="auto" w:fill="FFFFFF"/>
        </w:rPr>
      </w:pPr>
      <w:r w:rsidRPr="00AC0ACD">
        <w:rPr>
          <w:i/>
          <w:iCs/>
          <w:sz w:val="20"/>
          <w:szCs w:val="20"/>
          <w:shd w:val="clear" w:color="auto" w:fill="FFFFFF"/>
        </w:rPr>
        <w:t>Tropical fruit flavours</w:t>
      </w:r>
      <w:r w:rsidR="008D07F7" w:rsidRPr="00AC0ACD">
        <w:rPr>
          <w:i/>
          <w:iCs/>
          <w:sz w:val="20"/>
          <w:szCs w:val="20"/>
          <w:shd w:val="clear" w:color="auto" w:fill="FFFFFF"/>
        </w:rPr>
        <w:t>,</w:t>
      </w:r>
      <w:r w:rsidRPr="00AC0ACD">
        <w:rPr>
          <w:i/>
          <w:iCs/>
          <w:sz w:val="20"/>
          <w:szCs w:val="20"/>
          <w:shd w:val="clear" w:color="auto" w:fill="FFFFFF"/>
        </w:rPr>
        <w:t xml:space="preserve"> aromas of </w:t>
      </w:r>
      <w:r w:rsidR="008D07F7" w:rsidRPr="00AC0ACD">
        <w:rPr>
          <w:i/>
          <w:iCs/>
          <w:sz w:val="20"/>
          <w:szCs w:val="20"/>
          <w:shd w:val="clear" w:color="auto" w:fill="FFFFFF"/>
        </w:rPr>
        <w:t xml:space="preserve">white </w:t>
      </w:r>
      <w:r w:rsidRPr="00AC0ACD">
        <w:rPr>
          <w:i/>
          <w:iCs/>
          <w:sz w:val="20"/>
          <w:szCs w:val="20"/>
          <w:shd w:val="clear" w:color="auto" w:fill="FFFFFF"/>
        </w:rPr>
        <w:t>peach</w:t>
      </w:r>
      <w:r w:rsidR="008D07F7" w:rsidRPr="00AC0ACD">
        <w:rPr>
          <w:i/>
          <w:iCs/>
          <w:sz w:val="20"/>
          <w:szCs w:val="20"/>
          <w:shd w:val="clear" w:color="auto" w:fill="FFFFFF"/>
        </w:rPr>
        <w:t xml:space="preserve"> &amp;</w:t>
      </w:r>
      <w:r w:rsidR="00573227" w:rsidRPr="00AC0ACD">
        <w:rPr>
          <w:i/>
          <w:iCs/>
          <w:sz w:val="20"/>
          <w:szCs w:val="20"/>
          <w:shd w:val="clear" w:color="auto" w:fill="FFFFFF"/>
        </w:rPr>
        <w:t xml:space="preserve"> n</w:t>
      </w:r>
      <w:r w:rsidRPr="00AC0ACD">
        <w:rPr>
          <w:i/>
          <w:iCs/>
          <w:sz w:val="20"/>
          <w:szCs w:val="20"/>
          <w:shd w:val="clear" w:color="auto" w:fill="FFFFFF"/>
        </w:rPr>
        <w:t>ectari</w:t>
      </w:r>
      <w:r w:rsidR="008D07F7" w:rsidRPr="00AC0ACD">
        <w:rPr>
          <w:i/>
          <w:iCs/>
          <w:sz w:val="20"/>
          <w:szCs w:val="20"/>
          <w:shd w:val="clear" w:color="auto" w:fill="FFFFFF"/>
        </w:rPr>
        <w:t>n</w:t>
      </w:r>
      <w:r w:rsidRPr="00AC0ACD">
        <w:rPr>
          <w:i/>
          <w:iCs/>
          <w:sz w:val="20"/>
          <w:szCs w:val="20"/>
          <w:shd w:val="clear" w:color="auto" w:fill="FFFFFF"/>
        </w:rPr>
        <w:t>e</w:t>
      </w:r>
    </w:p>
    <w:p w14:paraId="244A4355" w14:textId="77777777" w:rsidR="00346E46" w:rsidRPr="00793BD7" w:rsidRDefault="00346E46" w:rsidP="001B41FC">
      <w:pPr>
        <w:pStyle w:val="NoSpacing"/>
        <w:rPr>
          <w:i/>
          <w:iCs/>
          <w:sz w:val="10"/>
          <w:szCs w:val="10"/>
          <w:shd w:val="clear" w:color="auto" w:fill="FFFFFF"/>
        </w:rPr>
      </w:pPr>
    </w:p>
    <w:p w14:paraId="722AD814" w14:textId="77777777" w:rsidR="00793BD7" w:rsidRPr="00793BD7" w:rsidRDefault="001B41FC" w:rsidP="001B41FC">
      <w:pPr>
        <w:pStyle w:val="NoSpacing"/>
        <w:rPr>
          <w:sz w:val="10"/>
          <w:szCs w:val="10"/>
          <w:lang w:val="en-US"/>
        </w:rPr>
      </w:pPr>
      <w:r w:rsidRPr="00AC0ACD">
        <w:rPr>
          <w:color w:val="000000"/>
          <w:sz w:val="24"/>
          <w:szCs w:val="24"/>
          <w:lang w:val="en-US"/>
        </w:rPr>
        <w:t>Acacia Tree Chenin Blanc, South Africa</w:t>
      </w:r>
      <w:r w:rsidR="00AC0ACD" w:rsidRPr="00AC0ACD">
        <w:rPr>
          <w:color w:val="000000"/>
          <w:sz w:val="24"/>
          <w:szCs w:val="24"/>
          <w:lang w:val="en-US"/>
        </w:rPr>
        <w:t xml:space="preserve">    </w:t>
      </w:r>
      <w:r w:rsidR="00AC0ACD">
        <w:rPr>
          <w:color w:val="000000"/>
          <w:sz w:val="24"/>
          <w:szCs w:val="24"/>
          <w:lang w:val="en-US"/>
        </w:rPr>
        <w:t xml:space="preserve"> </w:t>
      </w:r>
      <w:r w:rsidR="00AC0ACD" w:rsidRPr="00AC0ACD">
        <w:rPr>
          <w:color w:val="000000"/>
          <w:sz w:val="24"/>
          <w:szCs w:val="24"/>
          <w:lang w:val="en-US"/>
        </w:rPr>
        <w:t xml:space="preserve">         </w:t>
      </w:r>
      <w:r w:rsidR="00AC0ACD" w:rsidRPr="00AC0ACD">
        <w:rPr>
          <w:color w:val="000000"/>
          <w:lang w:val="en-US"/>
        </w:rPr>
        <w:t>£18</w:t>
      </w:r>
      <w:r w:rsidRPr="00AC0ACD">
        <w:rPr>
          <w:color w:val="000000"/>
          <w:lang w:val="en-US"/>
        </w:rPr>
        <w:br/>
      </w:r>
      <w:r w:rsidRPr="00AC0ACD">
        <w:rPr>
          <w:i/>
          <w:iCs/>
          <w:color w:val="000000"/>
          <w:sz w:val="20"/>
          <w:szCs w:val="20"/>
          <w:lang w:val="en-US"/>
        </w:rPr>
        <w:t>Citrus &amp; peach, zippy finish</w:t>
      </w:r>
      <w:r w:rsidRPr="00AC0ACD">
        <w:rPr>
          <w:u w:val="single"/>
          <w:lang w:val="en-US"/>
        </w:rPr>
        <w:br/>
      </w:r>
    </w:p>
    <w:p w14:paraId="0CA31E91" w14:textId="3ECA4E4E" w:rsidR="00AC0ACD" w:rsidRPr="00793BD7" w:rsidRDefault="001B41FC" w:rsidP="001B41FC">
      <w:pPr>
        <w:pStyle w:val="NoSpacing"/>
        <w:rPr>
          <w:color w:val="000000"/>
          <w:sz w:val="20"/>
          <w:szCs w:val="20"/>
          <w:lang w:val="en-US"/>
        </w:rPr>
      </w:pPr>
      <w:r w:rsidRPr="00AC0ACD">
        <w:rPr>
          <w:sz w:val="24"/>
          <w:szCs w:val="24"/>
          <w:lang w:val="en-US"/>
        </w:rPr>
        <w:t>O&amp;G Sauvignon Blanc, Chile</w:t>
      </w:r>
      <w:r w:rsidRPr="00AC0ACD">
        <w:rPr>
          <w:sz w:val="24"/>
          <w:szCs w:val="24"/>
          <w:lang w:val="en-US"/>
        </w:rPr>
        <w:tab/>
      </w:r>
      <w:r w:rsidRPr="00AC0ACD">
        <w:rPr>
          <w:sz w:val="24"/>
          <w:szCs w:val="24"/>
          <w:lang w:val="en-US"/>
        </w:rPr>
        <w:tab/>
      </w:r>
      <w:r w:rsidR="00AC0ACD">
        <w:rPr>
          <w:sz w:val="24"/>
          <w:szCs w:val="24"/>
          <w:lang w:val="en-US"/>
        </w:rPr>
        <w:t xml:space="preserve">             </w:t>
      </w:r>
      <w:r w:rsidR="00AC0ACD" w:rsidRPr="00AC0ACD">
        <w:rPr>
          <w:sz w:val="24"/>
          <w:szCs w:val="24"/>
          <w:lang w:val="en-US"/>
        </w:rPr>
        <w:t xml:space="preserve">   </w:t>
      </w:r>
      <w:r w:rsidR="00AC0ACD" w:rsidRPr="00AC0ACD">
        <w:rPr>
          <w:rFonts w:ascii="Calibri" w:eastAsia="Times New Roman" w:hAnsi="Calibri" w:cs="Arial"/>
          <w:lang w:eastAsia="en-GB"/>
        </w:rPr>
        <w:t>£19</w:t>
      </w:r>
    </w:p>
    <w:p w14:paraId="40FF5B11" w14:textId="77777777" w:rsidR="00793BD7" w:rsidRPr="00793BD7" w:rsidRDefault="001B41FC" w:rsidP="001B41FC">
      <w:pPr>
        <w:pStyle w:val="NoSpacing"/>
        <w:rPr>
          <w:sz w:val="10"/>
          <w:szCs w:val="10"/>
          <w:lang w:val="en-US"/>
        </w:rPr>
      </w:pPr>
      <w:r w:rsidRPr="00AC0ACD">
        <w:rPr>
          <w:rFonts w:ascii="Calibri" w:eastAsia="Times New Roman" w:hAnsi="Calibri" w:cs="Arial"/>
          <w:i/>
          <w:iCs/>
          <w:sz w:val="20"/>
          <w:szCs w:val="20"/>
          <w:lang w:eastAsia="en-GB"/>
        </w:rPr>
        <w:t>Ripe lemon, lime and gooseberry fruit characters</w:t>
      </w:r>
      <w:r w:rsidRPr="00AC0ACD">
        <w:rPr>
          <w:u w:val="single"/>
          <w:lang w:val="en-US"/>
        </w:rPr>
        <w:br/>
      </w:r>
    </w:p>
    <w:p w14:paraId="2891D513" w14:textId="7A5C463C" w:rsidR="001C0433" w:rsidRPr="00346E46" w:rsidRDefault="001B41FC" w:rsidP="001B41FC">
      <w:pPr>
        <w:pStyle w:val="NoSpacing"/>
        <w:rPr>
          <w:rFonts w:ascii="Calibri" w:eastAsia="Times New Roman" w:hAnsi="Calibri" w:cs="Arial"/>
          <w:sz w:val="20"/>
          <w:szCs w:val="20"/>
          <w:lang w:eastAsia="en-GB"/>
        </w:rPr>
      </w:pPr>
      <w:r w:rsidRPr="00AC0ACD">
        <w:rPr>
          <w:sz w:val="24"/>
          <w:szCs w:val="24"/>
          <w:lang w:val="en-US"/>
        </w:rPr>
        <w:t>Paddock Chardonnay, Australia</w:t>
      </w:r>
      <w:r w:rsidR="00AC0ACD" w:rsidRPr="00AC0ACD">
        <w:rPr>
          <w:sz w:val="24"/>
          <w:szCs w:val="24"/>
          <w:lang w:val="en-US"/>
        </w:rPr>
        <w:t xml:space="preserve">     </w:t>
      </w:r>
      <w:r w:rsidR="00AC0ACD">
        <w:rPr>
          <w:sz w:val="24"/>
          <w:szCs w:val="24"/>
          <w:lang w:val="en-US"/>
        </w:rPr>
        <w:t xml:space="preserve"> </w:t>
      </w:r>
      <w:r w:rsidR="00AC0ACD" w:rsidRPr="00AC0ACD">
        <w:rPr>
          <w:sz w:val="24"/>
          <w:szCs w:val="24"/>
          <w:lang w:val="en-US"/>
        </w:rPr>
        <w:t xml:space="preserve">                    </w:t>
      </w:r>
      <w:r w:rsidR="00AC0ACD" w:rsidRPr="00AC0ACD">
        <w:rPr>
          <w:lang w:val="en-US"/>
        </w:rPr>
        <w:t xml:space="preserve"> £19</w:t>
      </w:r>
      <w:r w:rsidRPr="00AC0ACD">
        <w:rPr>
          <w:sz w:val="24"/>
          <w:szCs w:val="24"/>
          <w:lang w:val="en-US"/>
        </w:rPr>
        <w:br/>
      </w:r>
      <w:r w:rsidRPr="00AC0ACD">
        <w:rPr>
          <w:i/>
          <w:iCs/>
          <w:sz w:val="20"/>
          <w:szCs w:val="20"/>
          <w:lang w:val="en-US"/>
        </w:rPr>
        <w:t>Juicy peaches &amp; tropical fruits</w:t>
      </w:r>
    </w:p>
    <w:p w14:paraId="0CEF69CD" w14:textId="77777777" w:rsidR="00346E46" w:rsidRPr="00793BD7" w:rsidRDefault="00346E46" w:rsidP="001B41FC">
      <w:pPr>
        <w:pStyle w:val="NoSpacing"/>
        <w:rPr>
          <w:sz w:val="10"/>
          <w:szCs w:val="10"/>
          <w:lang w:val="en-US"/>
        </w:rPr>
      </w:pPr>
    </w:p>
    <w:p w14:paraId="23BEC726" w14:textId="77777777" w:rsidR="00346E46" w:rsidRDefault="001B41FC" w:rsidP="001B41FC">
      <w:pPr>
        <w:pStyle w:val="NoSpacing"/>
        <w:rPr>
          <w:i/>
          <w:iCs/>
          <w:sz w:val="20"/>
          <w:szCs w:val="20"/>
        </w:rPr>
      </w:pPr>
      <w:r w:rsidRPr="00AC0ACD">
        <w:rPr>
          <w:sz w:val="24"/>
          <w:szCs w:val="24"/>
        </w:rPr>
        <w:t xml:space="preserve">La </w:t>
      </w:r>
      <w:proofErr w:type="spellStart"/>
      <w:r w:rsidRPr="00AC0ACD">
        <w:rPr>
          <w:sz w:val="24"/>
          <w:szCs w:val="24"/>
        </w:rPr>
        <w:t>Maglia</w:t>
      </w:r>
      <w:proofErr w:type="spellEnd"/>
      <w:r w:rsidRPr="00AC0ACD">
        <w:rPr>
          <w:sz w:val="24"/>
          <w:szCs w:val="24"/>
        </w:rPr>
        <w:t xml:space="preserve"> Pinot Grigio, Italy</w:t>
      </w:r>
      <w:r w:rsidR="00AC0ACD" w:rsidRPr="00AC0ACD">
        <w:rPr>
          <w:sz w:val="24"/>
          <w:szCs w:val="24"/>
        </w:rPr>
        <w:t xml:space="preserve">                                 </w:t>
      </w:r>
      <w:r w:rsidR="00AC0ACD" w:rsidRPr="00AC0ACD">
        <w:t xml:space="preserve"> £19</w:t>
      </w:r>
      <w:r w:rsidRPr="00AC0ACD">
        <w:br/>
      </w:r>
      <w:r w:rsidRPr="00AC0ACD">
        <w:rPr>
          <w:i/>
          <w:iCs/>
          <w:sz w:val="20"/>
          <w:szCs w:val="20"/>
        </w:rPr>
        <w:t>Flavours of white fruits</w:t>
      </w:r>
      <w:r w:rsidR="00AC0ACD">
        <w:rPr>
          <w:i/>
          <w:iCs/>
          <w:sz w:val="20"/>
          <w:szCs w:val="20"/>
        </w:rPr>
        <w:t>,</w:t>
      </w:r>
      <w:r w:rsidRPr="00AC0ACD">
        <w:rPr>
          <w:i/>
          <w:iCs/>
          <w:sz w:val="20"/>
          <w:szCs w:val="20"/>
        </w:rPr>
        <w:t xml:space="preserve"> delicate floral notes, dry </w:t>
      </w:r>
      <w:r w:rsidR="00AC0ACD">
        <w:rPr>
          <w:i/>
          <w:iCs/>
          <w:sz w:val="20"/>
          <w:szCs w:val="20"/>
        </w:rPr>
        <w:t>&amp; crisp</w:t>
      </w:r>
    </w:p>
    <w:p w14:paraId="3071F3AB" w14:textId="77777777" w:rsidR="00793BD7" w:rsidRPr="00793BD7" w:rsidRDefault="00793BD7" w:rsidP="001B41FC">
      <w:pPr>
        <w:pStyle w:val="NoSpacing"/>
        <w:rPr>
          <w:sz w:val="10"/>
          <w:szCs w:val="10"/>
        </w:rPr>
      </w:pPr>
    </w:p>
    <w:p w14:paraId="0BEFDE56" w14:textId="2AF5BD75" w:rsidR="00EF73F0" w:rsidRPr="00346E46" w:rsidRDefault="00DC6EBB" w:rsidP="001B41FC">
      <w:pPr>
        <w:pStyle w:val="NoSpacing"/>
        <w:rPr>
          <w:i/>
          <w:iCs/>
          <w:sz w:val="20"/>
          <w:szCs w:val="20"/>
        </w:rPr>
      </w:pPr>
      <w:proofErr w:type="spellStart"/>
      <w:r w:rsidRPr="00AC0ACD">
        <w:rPr>
          <w:sz w:val="24"/>
          <w:szCs w:val="24"/>
        </w:rPr>
        <w:t>Fairhall</w:t>
      </w:r>
      <w:proofErr w:type="spellEnd"/>
      <w:r w:rsidRPr="00AC0ACD">
        <w:rPr>
          <w:sz w:val="24"/>
          <w:szCs w:val="24"/>
        </w:rPr>
        <w:t xml:space="preserve"> Cliffs</w:t>
      </w:r>
      <w:r w:rsidR="001B41FC" w:rsidRPr="00AC0ACD">
        <w:rPr>
          <w:sz w:val="24"/>
          <w:szCs w:val="24"/>
        </w:rPr>
        <w:t xml:space="preserve"> Sauvignon Blanc, New Zealand</w:t>
      </w:r>
      <w:r w:rsidR="00AC0ACD" w:rsidRPr="00AC0ACD">
        <w:rPr>
          <w:sz w:val="24"/>
          <w:szCs w:val="24"/>
        </w:rPr>
        <w:t xml:space="preserve">    </w:t>
      </w:r>
      <w:r w:rsidR="00AC0ACD" w:rsidRPr="00AC0ACD">
        <w:t>£25</w:t>
      </w:r>
      <w:r w:rsidR="001B41FC" w:rsidRPr="00AC0ACD">
        <w:br/>
      </w:r>
      <w:r w:rsidR="001B41FC" w:rsidRPr="00AC0ACD">
        <w:rPr>
          <w:i/>
          <w:iCs/>
          <w:sz w:val="20"/>
          <w:szCs w:val="20"/>
        </w:rPr>
        <w:t>Vibrant citrus, green pepper aromas, gooseberry &amp; tropical flavours</w:t>
      </w:r>
      <w:r w:rsidR="001B41FC" w:rsidRPr="00AC0ACD">
        <w:rPr>
          <w:i/>
          <w:iCs/>
        </w:rPr>
        <w:tab/>
      </w:r>
      <w:r w:rsidR="001B41FC" w:rsidRPr="00AC0ACD">
        <w:tab/>
      </w:r>
      <w:r w:rsidR="001B41FC" w:rsidRPr="00AC0ACD">
        <w:tab/>
      </w:r>
    </w:p>
    <w:p w14:paraId="3848389E" w14:textId="1E9DA983" w:rsidR="00BD0E49" w:rsidRDefault="00BD0E49" w:rsidP="00EF73F0">
      <w:pPr>
        <w:pStyle w:val="NoSpacing"/>
        <w:rPr>
          <w:rStyle w:val="Strong"/>
          <w:rFonts w:cstheme="minorHAnsi"/>
          <w:i/>
          <w:iCs/>
          <w:sz w:val="32"/>
          <w:szCs w:val="32"/>
        </w:rPr>
      </w:pPr>
    </w:p>
    <w:p w14:paraId="0EE505EB" w14:textId="67D6D8CE" w:rsidR="00EF73F0" w:rsidRPr="00793BD7" w:rsidRDefault="00EF73F0" w:rsidP="00EF73F0">
      <w:pPr>
        <w:pStyle w:val="NoSpacing"/>
        <w:rPr>
          <w:rFonts w:cs="Times New Roman"/>
          <w:kern w:val="28"/>
          <w:sz w:val="10"/>
          <w:szCs w:val="10"/>
        </w:rPr>
      </w:pPr>
      <w:r w:rsidRPr="00346E46">
        <w:rPr>
          <w:rStyle w:val="Strong"/>
          <w:rFonts w:cstheme="minorHAnsi"/>
          <w:i/>
          <w:iCs/>
          <w:sz w:val="32"/>
          <w:szCs w:val="32"/>
        </w:rPr>
        <w:t>Rosé</w:t>
      </w:r>
      <w:r w:rsidRPr="00AC0ACD">
        <w:rPr>
          <w:rFonts w:asciiTheme="majorHAnsi" w:hAnsiTheme="majorHAnsi" w:cs="Times New Roman"/>
          <w:kern w:val="28"/>
          <w:lang w:val="en-US"/>
        </w:rPr>
        <w:br/>
      </w:r>
    </w:p>
    <w:p w14:paraId="5C87F46E" w14:textId="0D3405F6" w:rsidR="00EF73F0" w:rsidRPr="00AC0ACD" w:rsidRDefault="00EF73F0" w:rsidP="00EF73F0">
      <w:pPr>
        <w:pStyle w:val="NoSpacing"/>
        <w:rPr>
          <w:rStyle w:val="Strong"/>
          <w:b w:val="0"/>
          <w:bCs w:val="0"/>
          <w:i/>
          <w:iCs/>
        </w:rPr>
      </w:pPr>
      <w:r w:rsidRPr="00346E46">
        <w:rPr>
          <w:rFonts w:cs="Times New Roman"/>
          <w:kern w:val="28"/>
          <w:sz w:val="24"/>
          <w:szCs w:val="24"/>
        </w:rPr>
        <w:t>O&amp;G White Zinfandel, USA</w:t>
      </w:r>
      <w:r w:rsidRPr="00AC0ACD">
        <w:rPr>
          <w:rFonts w:cs="Times New Roman"/>
          <w:kern w:val="28"/>
        </w:rPr>
        <w:tab/>
      </w:r>
      <w:r w:rsidR="00346E46">
        <w:rPr>
          <w:rFonts w:cs="Times New Roman"/>
          <w:kern w:val="28"/>
        </w:rPr>
        <w:t xml:space="preserve">                                 </w:t>
      </w:r>
      <w:r w:rsidR="00346E46" w:rsidRPr="00AC0ACD">
        <w:t>£1</w:t>
      </w:r>
      <w:r w:rsidR="00346E46">
        <w:t>7</w:t>
      </w:r>
      <w:r w:rsidRPr="00AC0ACD">
        <w:rPr>
          <w:rFonts w:cs="Times New Roman"/>
          <w:kern w:val="28"/>
          <w:lang w:val="en-US"/>
        </w:rPr>
        <w:t xml:space="preserve">                        </w:t>
      </w:r>
      <w:r w:rsidRPr="00AC0ACD">
        <w:rPr>
          <w:rFonts w:cs="Times New Roman"/>
          <w:kern w:val="28"/>
          <w:lang w:val="en-US"/>
        </w:rPr>
        <w:br/>
      </w:r>
      <w:r w:rsidRPr="00346E46">
        <w:rPr>
          <w:i/>
          <w:iCs/>
          <w:sz w:val="20"/>
          <w:szCs w:val="20"/>
        </w:rPr>
        <w:t xml:space="preserve">Strawberry, cranberry &amp; raspberry fruits, medium </w:t>
      </w:r>
      <w:r w:rsidR="00346E46">
        <w:rPr>
          <w:i/>
          <w:iCs/>
          <w:sz w:val="20"/>
          <w:szCs w:val="20"/>
        </w:rPr>
        <w:t>s</w:t>
      </w:r>
      <w:r w:rsidRPr="00346E46">
        <w:rPr>
          <w:i/>
          <w:iCs/>
          <w:sz w:val="20"/>
          <w:szCs w:val="20"/>
        </w:rPr>
        <w:t>weetness with balanced acidity</w:t>
      </w:r>
      <w:r w:rsidRPr="00346E46">
        <w:rPr>
          <w:sz w:val="20"/>
          <w:szCs w:val="20"/>
        </w:rPr>
        <w:t xml:space="preserve"> </w:t>
      </w:r>
    </w:p>
    <w:p w14:paraId="0192D40E" w14:textId="77777777" w:rsidR="00BD0E49" w:rsidRDefault="00BD0E49" w:rsidP="001B41FC">
      <w:pPr>
        <w:pStyle w:val="NoSpacing"/>
        <w:rPr>
          <w:rStyle w:val="Strong"/>
          <w:rFonts w:cstheme="minorHAnsi"/>
          <w:i/>
          <w:iCs/>
          <w:sz w:val="32"/>
          <w:szCs w:val="32"/>
        </w:rPr>
      </w:pPr>
    </w:p>
    <w:p w14:paraId="27CB6C07" w14:textId="6DCD8C78" w:rsidR="001B41FC" w:rsidRPr="001A343A" w:rsidRDefault="001B41FC" w:rsidP="001B41FC">
      <w:pPr>
        <w:pStyle w:val="NoSpacing"/>
        <w:rPr>
          <w:rStyle w:val="Strong"/>
          <w:rFonts w:cstheme="minorHAnsi"/>
          <w:i/>
          <w:iCs/>
          <w:sz w:val="32"/>
          <w:szCs w:val="32"/>
        </w:rPr>
      </w:pPr>
      <w:r w:rsidRPr="001A343A">
        <w:rPr>
          <w:rStyle w:val="Strong"/>
          <w:rFonts w:cstheme="minorHAnsi"/>
          <w:i/>
          <w:iCs/>
          <w:sz w:val="32"/>
          <w:szCs w:val="32"/>
        </w:rPr>
        <w:t>Sparklin</w:t>
      </w:r>
      <w:r w:rsidR="001A343A">
        <w:rPr>
          <w:rStyle w:val="Strong"/>
          <w:rFonts w:cstheme="minorHAnsi"/>
          <w:i/>
          <w:iCs/>
          <w:sz w:val="32"/>
          <w:szCs w:val="32"/>
        </w:rPr>
        <w:t>g</w:t>
      </w:r>
    </w:p>
    <w:p w14:paraId="11E2086F" w14:textId="77777777" w:rsidR="001A343A" w:rsidRPr="00793BD7" w:rsidRDefault="001A343A" w:rsidP="001B41FC">
      <w:pPr>
        <w:pStyle w:val="NoSpacing"/>
        <w:rPr>
          <w:rFonts w:cs="Times New Roman"/>
          <w:color w:val="000000"/>
          <w:kern w:val="28"/>
          <w:sz w:val="10"/>
          <w:szCs w:val="10"/>
          <w:lang w:val="en-US"/>
        </w:rPr>
      </w:pPr>
    </w:p>
    <w:p w14:paraId="0E36A041" w14:textId="169C6E84" w:rsidR="001A343A" w:rsidRDefault="001B41FC" w:rsidP="001B41FC">
      <w:pPr>
        <w:pStyle w:val="NoSpacing"/>
        <w:rPr>
          <w:rFonts w:ascii="Calibri" w:eastAsia="Times New Roman" w:hAnsi="Calibri" w:cs="Arial"/>
          <w:lang w:eastAsia="en-GB"/>
        </w:rPr>
      </w:pPr>
      <w:r w:rsidRPr="001A343A">
        <w:rPr>
          <w:rFonts w:cs="Times New Roman"/>
          <w:color w:val="000000"/>
          <w:kern w:val="28"/>
          <w:sz w:val="24"/>
          <w:szCs w:val="24"/>
          <w:lang w:val="en-US"/>
        </w:rPr>
        <w:t>Vitelli Prosecco, Italy</w:t>
      </w:r>
      <w:r w:rsidR="001A343A" w:rsidRPr="001A343A">
        <w:rPr>
          <w:rFonts w:cs="Times New Roman"/>
          <w:color w:val="000000"/>
          <w:kern w:val="28"/>
          <w:sz w:val="24"/>
          <w:szCs w:val="24"/>
          <w:lang w:val="en-US"/>
        </w:rPr>
        <w:t xml:space="preserve">              </w:t>
      </w:r>
      <w:r w:rsidR="001A343A">
        <w:rPr>
          <w:rFonts w:cs="Times New Roman"/>
          <w:color w:val="000000"/>
          <w:kern w:val="28"/>
          <w:sz w:val="24"/>
          <w:szCs w:val="24"/>
          <w:lang w:val="en-US"/>
        </w:rPr>
        <w:t xml:space="preserve"> </w:t>
      </w:r>
      <w:r w:rsidR="001A343A" w:rsidRPr="001A343A">
        <w:rPr>
          <w:rFonts w:cs="Times New Roman"/>
          <w:color w:val="000000"/>
          <w:kern w:val="28"/>
          <w:sz w:val="24"/>
          <w:szCs w:val="24"/>
          <w:lang w:val="en-US"/>
        </w:rPr>
        <w:t xml:space="preserve">                               </w:t>
      </w:r>
      <w:r w:rsidR="001A343A" w:rsidRPr="00AC0ACD">
        <w:rPr>
          <w:rFonts w:ascii="Calibri" w:eastAsia="Times New Roman" w:hAnsi="Calibri" w:cs="Arial"/>
          <w:lang w:eastAsia="en-GB"/>
        </w:rPr>
        <w:t>£24</w:t>
      </w:r>
    </w:p>
    <w:p w14:paraId="43A4623E" w14:textId="77777777" w:rsidR="00284905" w:rsidRDefault="001B41FC" w:rsidP="001B41FC">
      <w:pPr>
        <w:pStyle w:val="NoSpacing"/>
        <w:rPr>
          <w:rFonts w:ascii="Calibri" w:eastAsia="Times New Roman" w:hAnsi="Calibri" w:cs="Arial"/>
          <w:lang w:eastAsia="en-GB"/>
        </w:rPr>
      </w:pPr>
      <w:r w:rsidRPr="001A343A">
        <w:rPr>
          <w:rFonts w:cs="Times New Roman"/>
          <w:i/>
          <w:iCs/>
          <w:color w:val="000000"/>
          <w:kern w:val="28"/>
          <w:sz w:val="20"/>
          <w:szCs w:val="20"/>
          <w:lang w:val="en-US"/>
        </w:rPr>
        <w:t xml:space="preserve">Fragrant, notes of citrus, pears and apples, crisp </w:t>
      </w:r>
      <w:r w:rsidR="001A343A">
        <w:rPr>
          <w:rFonts w:cs="Times New Roman"/>
          <w:i/>
          <w:iCs/>
          <w:color w:val="000000"/>
          <w:kern w:val="28"/>
          <w:sz w:val="20"/>
          <w:szCs w:val="20"/>
          <w:lang w:val="en-US"/>
        </w:rPr>
        <w:t>bubbles</w:t>
      </w:r>
    </w:p>
    <w:p w14:paraId="4F2E46E2" w14:textId="77777777" w:rsidR="00284905" w:rsidRPr="00284905" w:rsidRDefault="00284905" w:rsidP="001B41FC">
      <w:pPr>
        <w:pStyle w:val="NoSpacing"/>
        <w:rPr>
          <w:rFonts w:ascii="Calibri" w:eastAsia="Times New Roman" w:hAnsi="Calibri" w:cs="Arial"/>
          <w:sz w:val="10"/>
          <w:szCs w:val="10"/>
          <w:lang w:eastAsia="en-GB"/>
        </w:rPr>
      </w:pPr>
    </w:p>
    <w:p w14:paraId="037A5821" w14:textId="561402BA" w:rsidR="00BD0E49" w:rsidRPr="00284905" w:rsidRDefault="001B41FC" w:rsidP="00284905">
      <w:pPr>
        <w:pStyle w:val="NoSpacing"/>
        <w:rPr>
          <w:rFonts w:cs="Times New Roman"/>
          <w:i/>
          <w:iCs/>
          <w:color w:val="000000"/>
          <w:kern w:val="28"/>
          <w:sz w:val="20"/>
          <w:szCs w:val="20"/>
          <w:lang w:val="en-US"/>
        </w:rPr>
      </w:pPr>
      <w:proofErr w:type="spellStart"/>
      <w:r w:rsidRPr="001A343A">
        <w:rPr>
          <w:rFonts w:cs="Times New Roman"/>
          <w:color w:val="000000"/>
          <w:kern w:val="28"/>
          <w:sz w:val="24"/>
          <w:szCs w:val="24"/>
          <w:lang w:val="en-US"/>
        </w:rPr>
        <w:t>Reynier</w:t>
      </w:r>
      <w:proofErr w:type="spellEnd"/>
      <w:r w:rsidRPr="001A343A">
        <w:rPr>
          <w:rFonts w:cs="Times New Roman"/>
          <w:color w:val="000000"/>
          <w:kern w:val="28"/>
          <w:sz w:val="24"/>
          <w:szCs w:val="24"/>
          <w:lang w:val="en-US"/>
        </w:rPr>
        <w:t xml:space="preserve"> Champagne Brut NV, France</w:t>
      </w:r>
      <w:r w:rsidRPr="00AC0ACD">
        <w:rPr>
          <w:rFonts w:cs="Times New Roman"/>
          <w:color w:val="000000"/>
          <w:kern w:val="28"/>
          <w:lang w:val="en-US"/>
        </w:rPr>
        <w:tab/>
      </w:r>
      <w:r w:rsidR="001A343A">
        <w:rPr>
          <w:rFonts w:cs="Times New Roman"/>
          <w:color w:val="000000"/>
          <w:kern w:val="28"/>
          <w:lang w:val="en-US"/>
        </w:rPr>
        <w:t xml:space="preserve">                  </w:t>
      </w:r>
      <w:r w:rsidR="001A343A" w:rsidRPr="00AC0ACD">
        <w:rPr>
          <w:rFonts w:cs="Times New Roman"/>
          <w:color w:val="000000"/>
          <w:kern w:val="28"/>
          <w:lang w:val="en-US"/>
        </w:rPr>
        <w:t>£55</w:t>
      </w:r>
      <w:r w:rsidRPr="00AC0ACD">
        <w:rPr>
          <w:rFonts w:cs="Times New Roman"/>
          <w:kern w:val="28"/>
          <w:lang w:val="en-US"/>
        </w:rPr>
        <w:br/>
      </w:r>
      <w:r w:rsidRPr="001A343A">
        <w:rPr>
          <w:rFonts w:cs="Times New Roman"/>
          <w:i/>
          <w:iCs/>
          <w:color w:val="000000"/>
          <w:kern w:val="28"/>
          <w:sz w:val="20"/>
          <w:szCs w:val="20"/>
          <w:lang w:val="en-US"/>
        </w:rPr>
        <w:t xml:space="preserve">Light elegant with soft </w:t>
      </w:r>
      <w:proofErr w:type="spellStart"/>
      <w:r w:rsidRPr="001A343A">
        <w:rPr>
          <w:rFonts w:cs="Times New Roman"/>
          <w:i/>
          <w:iCs/>
          <w:color w:val="000000"/>
          <w:kern w:val="28"/>
          <w:sz w:val="20"/>
          <w:szCs w:val="20"/>
          <w:lang w:val="en-US"/>
        </w:rPr>
        <w:t>flavours</w:t>
      </w:r>
      <w:proofErr w:type="spellEnd"/>
      <w:r w:rsidRPr="001A343A">
        <w:rPr>
          <w:rFonts w:cs="Times New Roman"/>
          <w:i/>
          <w:iCs/>
          <w:color w:val="000000"/>
          <w:kern w:val="28"/>
          <w:sz w:val="20"/>
          <w:szCs w:val="20"/>
          <w:lang w:val="en-US"/>
        </w:rPr>
        <w:t>, generous bubbles, good balance &amp; finish</w:t>
      </w:r>
      <w:r w:rsidRPr="00AC0ACD">
        <w:rPr>
          <w:rFonts w:cs="Times New Roman"/>
          <w:color w:val="000000"/>
          <w:kern w:val="28"/>
          <w:lang w:val="en-US"/>
        </w:rPr>
        <w:tab/>
      </w:r>
    </w:p>
    <w:p w14:paraId="5C56E2C8" w14:textId="77777777" w:rsidR="00284905" w:rsidRDefault="00284905" w:rsidP="00EF73F0">
      <w:pPr>
        <w:pStyle w:val="NoSpacing"/>
        <w:rPr>
          <w:rStyle w:val="Strong"/>
          <w:rFonts w:cstheme="minorHAnsi"/>
          <w:i/>
          <w:iCs/>
          <w:sz w:val="32"/>
          <w:szCs w:val="32"/>
        </w:rPr>
      </w:pPr>
    </w:p>
    <w:p w14:paraId="6CFB7DE3" w14:textId="77777777" w:rsidR="00284905" w:rsidRPr="00284905" w:rsidRDefault="00EF73F0" w:rsidP="00EF73F0">
      <w:pPr>
        <w:pStyle w:val="NoSpacing"/>
        <w:rPr>
          <w:rFonts w:cs="Times New Roman"/>
          <w:kern w:val="28"/>
          <w:sz w:val="10"/>
          <w:szCs w:val="10"/>
        </w:rPr>
      </w:pPr>
      <w:r w:rsidRPr="001A343A">
        <w:rPr>
          <w:rStyle w:val="Strong"/>
          <w:rFonts w:cstheme="minorHAnsi"/>
          <w:i/>
          <w:iCs/>
          <w:sz w:val="32"/>
          <w:szCs w:val="32"/>
        </w:rPr>
        <w:t>¼ Bottles</w:t>
      </w:r>
      <w:r w:rsidR="001A343A">
        <w:rPr>
          <w:rStyle w:val="Strong"/>
          <w:rFonts w:cstheme="minorHAnsi"/>
          <w:i/>
          <w:iCs/>
          <w:sz w:val="32"/>
          <w:szCs w:val="32"/>
        </w:rPr>
        <w:t xml:space="preserve">                                         </w:t>
      </w:r>
      <w:r w:rsidR="001A343A" w:rsidRPr="00AC0ACD">
        <w:rPr>
          <w:rFonts w:cstheme="minorHAnsi"/>
          <w:i/>
          <w:iCs/>
        </w:rPr>
        <w:t>£5 each</w:t>
      </w:r>
      <w:r w:rsidRPr="00AC0ACD">
        <w:rPr>
          <w:rFonts w:asciiTheme="majorHAnsi" w:hAnsiTheme="majorHAnsi" w:cs="Times New Roman"/>
          <w:kern w:val="28"/>
          <w:lang w:val="en-US"/>
        </w:rPr>
        <w:br/>
      </w:r>
    </w:p>
    <w:p w14:paraId="52278F21" w14:textId="72597572" w:rsidR="00EF73F0" w:rsidRPr="00284905" w:rsidRDefault="00EF73F0" w:rsidP="00EF73F0">
      <w:pPr>
        <w:pStyle w:val="NoSpacing"/>
        <w:rPr>
          <w:rFonts w:cs="Times New Roman"/>
          <w:kern w:val="28"/>
          <w:sz w:val="24"/>
          <w:szCs w:val="24"/>
          <w:lang w:val="en-US"/>
        </w:rPr>
      </w:pPr>
      <w:r w:rsidRPr="00284905">
        <w:rPr>
          <w:rFonts w:cs="Times New Roman"/>
          <w:kern w:val="28"/>
          <w:sz w:val="24"/>
          <w:szCs w:val="24"/>
        </w:rPr>
        <w:t>Sauvignon Blanc</w:t>
      </w:r>
      <w:r w:rsidRPr="00284905">
        <w:rPr>
          <w:rFonts w:cs="Times New Roman"/>
          <w:kern w:val="28"/>
          <w:sz w:val="24"/>
          <w:szCs w:val="24"/>
        </w:rPr>
        <w:tab/>
      </w:r>
      <w:r w:rsidRPr="00284905">
        <w:rPr>
          <w:rFonts w:cs="Times New Roman"/>
          <w:kern w:val="28"/>
          <w:sz w:val="24"/>
          <w:szCs w:val="24"/>
          <w:lang w:val="en-US"/>
        </w:rPr>
        <w:t>Cabernet Sauvignon</w:t>
      </w:r>
    </w:p>
    <w:p w14:paraId="52AACEC9" w14:textId="77777777" w:rsidR="00EF73F0" w:rsidRPr="00284905" w:rsidRDefault="00EF73F0" w:rsidP="00EF73F0">
      <w:pPr>
        <w:pStyle w:val="NoSpacing"/>
        <w:rPr>
          <w:rFonts w:cs="Times New Roman"/>
          <w:kern w:val="28"/>
          <w:sz w:val="24"/>
          <w:szCs w:val="24"/>
          <w:lang w:val="en-US"/>
        </w:rPr>
      </w:pPr>
      <w:r w:rsidRPr="00284905">
        <w:rPr>
          <w:rFonts w:cs="Times New Roman"/>
          <w:kern w:val="28"/>
          <w:sz w:val="24"/>
          <w:szCs w:val="24"/>
          <w:lang w:val="en-US"/>
        </w:rPr>
        <w:t>Chardonnay</w:t>
      </w:r>
      <w:r w:rsidRPr="00284905">
        <w:rPr>
          <w:rFonts w:cs="Times New Roman"/>
          <w:kern w:val="28"/>
          <w:sz w:val="24"/>
          <w:szCs w:val="24"/>
          <w:lang w:val="en-US"/>
        </w:rPr>
        <w:tab/>
      </w:r>
      <w:r w:rsidRPr="00284905">
        <w:rPr>
          <w:rFonts w:cs="Times New Roman"/>
          <w:kern w:val="28"/>
          <w:sz w:val="24"/>
          <w:szCs w:val="24"/>
          <w:lang w:val="en-US"/>
        </w:rPr>
        <w:tab/>
        <w:t>Merlot</w:t>
      </w:r>
    </w:p>
    <w:p w14:paraId="7DCBE123" w14:textId="77777777" w:rsidR="00EF73F0" w:rsidRPr="00284905" w:rsidRDefault="00EF73F0" w:rsidP="00EF73F0">
      <w:pPr>
        <w:pStyle w:val="NoSpacing"/>
        <w:rPr>
          <w:rFonts w:cs="Times New Roman"/>
          <w:kern w:val="28"/>
          <w:sz w:val="24"/>
          <w:szCs w:val="24"/>
          <w:lang w:val="en-US"/>
        </w:rPr>
      </w:pPr>
      <w:r w:rsidRPr="00284905">
        <w:rPr>
          <w:rFonts w:cs="Times New Roman"/>
          <w:kern w:val="28"/>
          <w:sz w:val="24"/>
          <w:szCs w:val="24"/>
        </w:rPr>
        <w:t>Pinot Grigio</w:t>
      </w:r>
      <w:r w:rsidRPr="00284905">
        <w:rPr>
          <w:rFonts w:cs="Times New Roman"/>
          <w:kern w:val="28"/>
          <w:sz w:val="24"/>
          <w:szCs w:val="24"/>
        </w:rPr>
        <w:tab/>
      </w:r>
      <w:r w:rsidRPr="00284905">
        <w:rPr>
          <w:rFonts w:cs="Times New Roman"/>
          <w:kern w:val="28"/>
          <w:sz w:val="24"/>
          <w:szCs w:val="24"/>
        </w:rPr>
        <w:tab/>
      </w:r>
      <w:r w:rsidRPr="00284905">
        <w:rPr>
          <w:rFonts w:cs="Times New Roman"/>
          <w:kern w:val="28"/>
          <w:sz w:val="24"/>
          <w:szCs w:val="24"/>
          <w:lang w:val="en-US"/>
        </w:rPr>
        <w:t>Shiraz</w:t>
      </w:r>
    </w:p>
    <w:p w14:paraId="1189000B" w14:textId="0DB3CB89" w:rsidR="00EF73F0" w:rsidRPr="00284905" w:rsidRDefault="00EF73F0" w:rsidP="00EF73F0">
      <w:pPr>
        <w:pStyle w:val="NoSpacing"/>
        <w:rPr>
          <w:rFonts w:cs="Times New Roman"/>
          <w:kern w:val="28"/>
          <w:sz w:val="24"/>
          <w:szCs w:val="24"/>
          <w:lang w:val="en-US"/>
        </w:rPr>
      </w:pPr>
      <w:r w:rsidRPr="00284905">
        <w:rPr>
          <w:rFonts w:cs="Times New Roman"/>
          <w:kern w:val="28"/>
          <w:sz w:val="24"/>
          <w:szCs w:val="24"/>
          <w:lang w:val="en-US"/>
        </w:rPr>
        <w:t>Ros</w:t>
      </w:r>
      <w:r w:rsidR="00284905" w:rsidRPr="00284905">
        <w:rPr>
          <w:rStyle w:val="Strong"/>
          <w:rFonts w:cstheme="minorHAnsi"/>
          <w:b w:val="0"/>
          <w:bCs w:val="0"/>
          <w:sz w:val="24"/>
          <w:szCs w:val="24"/>
        </w:rPr>
        <w:t>é</w:t>
      </w:r>
      <w:r w:rsidRPr="00284905">
        <w:rPr>
          <w:rFonts w:cs="Times New Roman"/>
          <w:b/>
          <w:bCs/>
          <w:kern w:val="28"/>
          <w:sz w:val="24"/>
          <w:szCs w:val="24"/>
          <w:lang w:val="en-US"/>
        </w:rPr>
        <w:tab/>
      </w:r>
      <w:r w:rsidRPr="00284905">
        <w:rPr>
          <w:rFonts w:cs="Times New Roman"/>
          <w:kern w:val="28"/>
          <w:sz w:val="24"/>
          <w:szCs w:val="24"/>
          <w:lang w:val="en-US"/>
        </w:rPr>
        <w:tab/>
      </w:r>
      <w:r w:rsidRPr="00284905">
        <w:rPr>
          <w:rFonts w:cs="Times New Roman"/>
          <w:kern w:val="28"/>
          <w:sz w:val="24"/>
          <w:szCs w:val="24"/>
          <w:lang w:val="en-US"/>
        </w:rPr>
        <w:tab/>
        <w:t>Malbec</w:t>
      </w:r>
    </w:p>
    <w:p w14:paraId="4FD35114" w14:textId="7D511691" w:rsidR="00EF73F0" w:rsidRPr="00AC0ACD" w:rsidRDefault="00EF73F0" w:rsidP="00EF73F0">
      <w:pPr>
        <w:pStyle w:val="NoSpacing"/>
        <w:jc w:val="center"/>
        <w:rPr>
          <w:rStyle w:val="Strong"/>
          <w:rFonts w:cstheme="minorHAnsi"/>
          <w:b w:val="0"/>
          <w:bCs w:val="0"/>
          <w:i/>
          <w:iCs/>
        </w:rPr>
      </w:pPr>
      <w:r w:rsidRPr="00AC0ACD">
        <w:rPr>
          <w:rFonts w:cstheme="minorHAnsi"/>
          <w:i/>
          <w:iCs/>
        </w:rPr>
        <w:t xml:space="preserve">                                                </w:t>
      </w:r>
      <w:r w:rsidR="001A343A">
        <w:rPr>
          <w:rFonts w:cstheme="minorHAnsi"/>
          <w:i/>
          <w:iCs/>
        </w:rPr>
        <w:t xml:space="preserve">                                    </w:t>
      </w:r>
    </w:p>
    <w:p w14:paraId="44D429CB" w14:textId="515EA6B5" w:rsidR="001A343A" w:rsidRDefault="001A343A" w:rsidP="00EF73F0">
      <w:pPr>
        <w:pStyle w:val="NoSpacing"/>
        <w:rPr>
          <w:rStyle w:val="Strong"/>
          <w:rFonts w:cstheme="minorHAnsi"/>
          <w:i/>
          <w:iCs/>
          <w:sz w:val="32"/>
          <w:szCs w:val="32"/>
        </w:rPr>
      </w:pPr>
    </w:p>
    <w:p w14:paraId="372E57DA" w14:textId="7FFB5D91" w:rsidR="00793BD7" w:rsidRDefault="00793BD7" w:rsidP="00EF73F0">
      <w:pPr>
        <w:pStyle w:val="NoSpacing"/>
        <w:rPr>
          <w:rStyle w:val="Strong"/>
          <w:rFonts w:cstheme="minorHAnsi"/>
          <w:i/>
          <w:iCs/>
          <w:sz w:val="32"/>
          <w:szCs w:val="32"/>
        </w:rPr>
      </w:pPr>
    </w:p>
    <w:p w14:paraId="694178DD" w14:textId="38808CD2" w:rsidR="00793BD7" w:rsidRDefault="00793BD7" w:rsidP="00EF73F0">
      <w:pPr>
        <w:pStyle w:val="NoSpacing"/>
        <w:rPr>
          <w:rStyle w:val="Strong"/>
          <w:rFonts w:cstheme="minorHAnsi"/>
          <w:i/>
          <w:iCs/>
          <w:sz w:val="32"/>
          <w:szCs w:val="32"/>
        </w:rPr>
      </w:pPr>
    </w:p>
    <w:p w14:paraId="36A71853" w14:textId="77777777" w:rsidR="00284905" w:rsidRDefault="00284905" w:rsidP="00EF73F0">
      <w:pPr>
        <w:pStyle w:val="NoSpacing"/>
        <w:rPr>
          <w:rStyle w:val="Strong"/>
          <w:rFonts w:cstheme="minorHAnsi"/>
          <w:i/>
          <w:iCs/>
          <w:sz w:val="32"/>
          <w:szCs w:val="32"/>
        </w:rPr>
      </w:pPr>
    </w:p>
    <w:p w14:paraId="3C1667BB" w14:textId="4445CCF2" w:rsidR="00EF73F0" w:rsidRPr="00793BD7" w:rsidRDefault="001B41FC" w:rsidP="00EF73F0">
      <w:pPr>
        <w:pStyle w:val="NoSpacing"/>
        <w:rPr>
          <w:sz w:val="10"/>
          <w:szCs w:val="10"/>
        </w:rPr>
      </w:pPr>
      <w:r w:rsidRPr="001C0433">
        <w:rPr>
          <w:rStyle w:val="Strong"/>
          <w:rFonts w:cstheme="minorHAnsi"/>
          <w:i/>
          <w:iCs/>
          <w:sz w:val="32"/>
          <w:szCs w:val="32"/>
        </w:rPr>
        <w:t>Red</w:t>
      </w:r>
      <w:r w:rsidRPr="00AC0ACD">
        <w:rPr>
          <w:u w:val="single"/>
          <w:lang w:val="en-US"/>
        </w:rPr>
        <w:br/>
      </w:r>
    </w:p>
    <w:p w14:paraId="267CD664" w14:textId="5E29D318" w:rsidR="008D07F7" w:rsidRPr="00AC0ACD" w:rsidRDefault="008D07F7" w:rsidP="00EF73F0">
      <w:pPr>
        <w:pStyle w:val="NoSpacing"/>
      </w:pPr>
      <w:r w:rsidRPr="001C0433">
        <w:rPr>
          <w:sz w:val="24"/>
          <w:szCs w:val="24"/>
        </w:rPr>
        <w:t xml:space="preserve">Nyala </w:t>
      </w:r>
      <w:r w:rsidRPr="001C0433">
        <w:rPr>
          <w:sz w:val="24"/>
          <w:szCs w:val="24"/>
          <w:lang w:val="en-US"/>
        </w:rPr>
        <w:t>Cabernet Sauvignon</w:t>
      </w:r>
      <w:r w:rsidRPr="001C0433">
        <w:rPr>
          <w:sz w:val="24"/>
          <w:szCs w:val="24"/>
        </w:rPr>
        <w:t>, South Africa</w:t>
      </w:r>
      <w:r w:rsidR="001C0433" w:rsidRPr="001C0433">
        <w:rPr>
          <w:sz w:val="24"/>
          <w:szCs w:val="24"/>
        </w:rPr>
        <w:t xml:space="preserve">           </w:t>
      </w:r>
      <w:r w:rsidR="001C0433">
        <w:t xml:space="preserve"> </w:t>
      </w:r>
      <w:r w:rsidR="001C0433" w:rsidRPr="00AC0ACD">
        <w:rPr>
          <w:i/>
          <w:iCs/>
          <w:shd w:val="clear" w:color="auto" w:fill="FFFFFF"/>
        </w:rPr>
        <w:t>£15</w:t>
      </w:r>
    </w:p>
    <w:p w14:paraId="68567345" w14:textId="2171CFED" w:rsidR="00EF73F0" w:rsidRPr="001C0433" w:rsidRDefault="008D07F7" w:rsidP="00EF73F0">
      <w:pPr>
        <w:pStyle w:val="NoSpacing"/>
        <w:rPr>
          <w:i/>
          <w:iCs/>
          <w:sz w:val="20"/>
          <w:szCs w:val="20"/>
          <w:shd w:val="clear" w:color="auto" w:fill="FFFFFF"/>
        </w:rPr>
      </w:pPr>
      <w:r w:rsidRPr="001C0433">
        <w:rPr>
          <w:i/>
          <w:iCs/>
          <w:sz w:val="20"/>
          <w:szCs w:val="20"/>
          <w:shd w:val="clear" w:color="auto" w:fill="FFFFFF"/>
        </w:rPr>
        <w:t>Blackberry</w:t>
      </w:r>
      <w:r w:rsidR="001C0433">
        <w:rPr>
          <w:i/>
          <w:iCs/>
          <w:sz w:val="20"/>
          <w:szCs w:val="20"/>
          <w:shd w:val="clear" w:color="auto" w:fill="FFFFFF"/>
        </w:rPr>
        <w:t xml:space="preserve"> &amp;</w:t>
      </w:r>
      <w:r w:rsidRPr="001C0433">
        <w:rPr>
          <w:i/>
          <w:iCs/>
          <w:sz w:val="20"/>
          <w:szCs w:val="20"/>
          <w:shd w:val="clear" w:color="auto" w:fill="FFFFFF"/>
        </w:rPr>
        <w:t xml:space="preserve"> blackcurrant flavou</w:t>
      </w:r>
      <w:r w:rsidR="001C0433">
        <w:rPr>
          <w:i/>
          <w:iCs/>
          <w:sz w:val="20"/>
          <w:szCs w:val="20"/>
          <w:shd w:val="clear" w:color="auto" w:fill="FFFFFF"/>
        </w:rPr>
        <w:t>rs,</w:t>
      </w:r>
      <w:r w:rsidRPr="001C0433">
        <w:rPr>
          <w:i/>
          <w:iCs/>
          <w:sz w:val="20"/>
          <w:szCs w:val="20"/>
          <w:shd w:val="clear" w:color="auto" w:fill="FFFFFF"/>
        </w:rPr>
        <w:t xml:space="preserve"> a touch of sweet spice</w:t>
      </w:r>
      <w:r w:rsidR="00EF73F0" w:rsidRPr="001C0433">
        <w:rPr>
          <w:i/>
          <w:iCs/>
          <w:sz w:val="20"/>
          <w:szCs w:val="20"/>
          <w:shd w:val="clear" w:color="auto" w:fill="FFFFFF"/>
        </w:rPr>
        <w:t xml:space="preserve">                                                            </w:t>
      </w:r>
      <w:r w:rsidR="00573227" w:rsidRPr="001C0433">
        <w:rPr>
          <w:i/>
          <w:iCs/>
          <w:sz w:val="20"/>
          <w:szCs w:val="20"/>
          <w:shd w:val="clear" w:color="auto" w:fill="FFFFFF"/>
        </w:rPr>
        <w:t xml:space="preserve">                    </w:t>
      </w:r>
    </w:p>
    <w:p w14:paraId="6001B86A" w14:textId="77777777" w:rsidR="00793BD7" w:rsidRPr="00793BD7" w:rsidRDefault="00793BD7" w:rsidP="001B41FC">
      <w:pPr>
        <w:pStyle w:val="NoSpacing"/>
        <w:rPr>
          <w:sz w:val="10"/>
          <w:szCs w:val="10"/>
        </w:rPr>
      </w:pPr>
    </w:p>
    <w:p w14:paraId="639D0C80" w14:textId="26427EA8" w:rsidR="00346E46" w:rsidRDefault="001B41FC" w:rsidP="001B41FC">
      <w:pPr>
        <w:pStyle w:val="NoSpacing"/>
        <w:rPr>
          <w:sz w:val="20"/>
          <w:szCs w:val="20"/>
        </w:rPr>
      </w:pPr>
      <w:r w:rsidRPr="001C0433">
        <w:rPr>
          <w:sz w:val="24"/>
          <w:szCs w:val="24"/>
        </w:rPr>
        <w:t xml:space="preserve">El </w:t>
      </w:r>
      <w:proofErr w:type="spellStart"/>
      <w:r w:rsidRPr="001C0433">
        <w:rPr>
          <w:sz w:val="24"/>
          <w:szCs w:val="24"/>
        </w:rPr>
        <w:t>Cuyo</w:t>
      </w:r>
      <w:proofErr w:type="spellEnd"/>
      <w:r w:rsidRPr="001C0433">
        <w:rPr>
          <w:sz w:val="24"/>
          <w:szCs w:val="24"/>
        </w:rPr>
        <w:t xml:space="preserve"> Malbec, Argentina</w:t>
      </w:r>
      <w:r w:rsidRPr="001C0433">
        <w:rPr>
          <w:sz w:val="24"/>
          <w:szCs w:val="24"/>
        </w:rPr>
        <w:tab/>
      </w:r>
      <w:r w:rsidRPr="001C0433">
        <w:rPr>
          <w:sz w:val="24"/>
          <w:szCs w:val="24"/>
        </w:rPr>
        <w:tab/>
      </w:r>
      <w:r w:rsidRPr="001C0433">
        <w:rPr>
          <w:sz w:val="24"/>
          <w:szCs w:val="24"/>
        </w:rPr>
        <w:tab/>
      </w:r>
      <w:r w:rsidRPr="00AC0ACD">
        <w:rPr>
          <w:lang w:val="en-US"/>
        </w:rPr>
        <w:t xml:space="preserve">  </w:t>
      </w:r>
      <w:r w:rsidR="001C0433">
        <w:rPr>
          <w:lang w:val="en-US"/>
        </w:rPr>
        <w:t xml:space="preserve">  </w:t>
      </w:r>
      <w:r w:rsidR="001C0433" w:rsidRPr="00AC0ACD">
        <w:t>£19</w:t>
      </w:r>
      <w:r w:rsidRPr="00AC0ACD">
        <w:rPr>
          <w:lang w:val="en-US"/>
        </w:rPr>
        <w:t xml:space="preserve">                                                                                  </w:t>
      </w:r>
      <w:r w:rsidRPr="00AC0ACD">
        <w:rPr>
          <w:u w:val="single"/>
          <w:lang w:val="en-US"/>
        </w:rPr>
        <w:br/>
      </w:r>
      <w:r w:rsidRPr="001C0433">
        <w:rPr>
          <w:i/>
          <w:iCs/>
          <w:sz w:val="20"/>
          <w:szCs w:val="20"/>
        </w:rPr>
        <w:t>Black stones fruits, chocolate &amp; spice</w:t>
      </w:r>
    </w:p>
    <w:p w14:paraId="1D149E06" w14:textId="77777777" w:rsidR="00793BD7" w:rsidRPr="00793BD7" w:rsidRDefault="00793BD7" w:rsidP="001B41FC">
      <w:pPr>
        <w:pStyle w:val="NoSpacing"/>
        <w:rPr>
          <w:sz w:val="10"/>
          <w:szCs w:val="10"/>
          <w:lang w:val="en-US"/>
        </w:rPr>
      </w:pPr>
    </w:p>
    <w:p w14:paraId="04C8CB36" w14:textId="69AFEC99" w:rsidR="00346E46" w:rsidRDefault="001B41FC" w:rsidP="001B41FC">
      <w:pPr>
        <w:pStyle w:val="NoSpacing"/>
        <w:rPr>
          <w:sz w:val="20"/>
          <w:szCs w:val="20"/>
        </w:rPr>
      </w:pPr>
      <w:r w:rsidRPr="001C0433">
        <w:rPr>
          <w:sz w:val="24"/>
          <w:szCs w:val="24"/>
          <w:lang w:val="en-US"/>
        </w:rPr>
        <w:t>Chalk Farm Merlot, Australia</w:t>
      </w:r>
      <w:r w:rsidRPr="00AC0ACD">
        <w:rPr>
          <w:lang w:val="en-US"/>
        </w:rPr>
        <w:tab/>
      </w:r>
      <w:r w:rsidRPr="00AC0ACD">
        <w:rPr>
          <w:lang w:val="en-US"/>
        </w:rPr>
        <w:tab/>
      </w:r>
      <w:r w:rsidR="001C0433">
        <w:rPr>
          <w:lang w:val="en-US"/>
        </w:rPr>
        <w:t xml:space="preserve">                  </w:t>
      </w:r>
      <w:r w:rsidR="001C0433" w:rsidRPr="00AC0ACD">
        <w:t>£19</w:t>
      </w:r>
      <w:r w:rsidRPr="00AC0ACD">
        <w:rPr>
          <w:lang w:val="en-US"/>
        </w:rPr>
        <w:br/>
      </w:r>
      <w:r w:rsidRPr="00346E46">
        <w:rPr>
          <w:i/>
          <w:iCs/>
          <w:sz w:val="20"/>
          <w:szCs w:val="20"/>
        </w:rPr>
        <w:t>Rounded with vanilla oak, shows a firm tannin finish</w:t>
      </w:r>
    </w:p>
    <w:p w14:paraId="631764B1" w14:textId="77777777" w:rsidR="00793BD7" w:rsidRPr="00793BD7" w:rsidRDefault="00793BD7" w:rsidP="001B41FC">
      <w:pPr>
        <w:pStyle w:val="NoSpacing"/>
        <w:rPr>
          <w:sz w:val="10"/>
          <w:szCs w:val="10"/>
          <w:lang w:val="en-US"/>
        </w:rPr>
      </w:pPr>
    </w:p>
    <w:p w14:paraId="3E7C2146" w14:textId="652F4FDB" w:rsidR="00346E46" w:rsidRDefault="001B41FC" w:rsidP="001B41FC">
      <w:pPr>
        <w:pStyle w:val="NoSpacing"/>
      </w:pPr>
      <w:r w:rsidRPr="001C0433">
        <w:rPr>
          <w:sz w:val="24"/>
          <w:szCs w:val="24"/>
          <w:lang w:val="en-US"/>
        </w:rPr>
        <w:t xml:space="preserve">Los </w:t>
      </w:r>
      <w:proofErr w:type="spellStart"/>
      <w:r w:rsidRPr="001C0433">
        <w:rPr>
          <w:sz w:val="24"/>
          <w:szCs w:val="24"/>
          <w:lang w:val="en-US"/>
        </w:rPr>
        <w:t>Tilos</w:t>
      </w:r>
      <w:proofErr w:type="spellEnd"/>
      <w:r w:rsidRPr="001C0433">
        <w:rPr>
          <w:sz w:val="24"/>
          <w:szCs w:val="24"/>
          <w:lang w:val="en-US"/>
        </w:rPr>
        <w:t xml:space="preserve"> Cabernet Sauvignon, Chile</w:t>
      </w:r>
      <w:r w:rsidRPr="00AC0ACD">
        <w:rPr>
          <w:lang w:val="en-US"/>
        </w:rPr>
        <w:tab/>
      </w:r>
      <w:r w:rsidR="001C0433">
        <w:rPr>
          <w:lang w:val="en-US"/>
        </w:rPr>
        <w:t xml:space="preserve">                  </w:t>
      </w:r>
      <w:r w:rsidR="001C0433" w:rsidRPr="00AC0ACD">
        <w:t>£19</w:t>
      </w:r>
      <w:r w:rsidRPr="00AC0ACD">
        <w:rPr>
          <w:lang w:val="en-US"/>
        </w:rPr>
        <w:br/>
      </w:r>
      <w:r w:rsidRPr="00346E46">
        <w:rPr>
          <w:i/>
          <w:iCs/>
          <w:sz w:val="20"/>
          <w:szCs w:val="20"/>
        </w:rPr>
        <w:t>Smooth, light plummy notes, ripe berry fruit, juicy tannins</w:t>
      </w:r>
    </w:p>
    <w:p w14:paraId="29EA14F8" w14:textId="77777777" w:rsidR="00793BD7" w:rsidRPr="00793BD7" w:rsidRDefault="00793BD7" w:rsidP="001B41FC">
      <w:pPr>
        <w:pStyle w:val="NoSpacing"/>
        <w:rPr>
          <w:sz w:val="10"/>
          <w:szCs w:val="10"/>
          <w:lang w:val="en-US"/>
        </w:rPr>
      </w:pPr>
    </w:p>
    <w:p w14:paraId="36A8C289" w14:textId="1C2876CC" w:rsidR="001B41FC" w:rsidRPr="00793BD7" w:rsidRDefault="00346E46" w:rsidP="001B41FC">
      <w:pPr>
        <w:pStyle w:val="NoSpacing"/>
        <w:rPr>
          <w:sz w:val="20"/>
          <w:szCs w:val="20"/>
        </w:rPr>
      </w:pPr>
      <w:r w:rsidRPr="001C0433">
        <w:rPr>
          <w:sz w:val="24"/>
          <w:szCs w:val="24"/>
          <w:lang w:val="en-US"/>
        </w:rPr>
        <w:t>Circa Shiraz, Australia</w:t>
      </w:r>
      <w:r w:rsidRPr="00AC0ACD">
        <w:rPr>
          <w:lang w:val="en-US"/>
        </w:rPr>
        <w:tab/>
      </w:r>
      <w:r w:rsidRPr="00AC0ACD">
        <w:rPr>
          <w:lang w:val="en-US"/>
        </w:rPr>
        <w:tab/>
      </w:r>
      <w:r w:rsidRPr="00AC0ACD">
        <w:rPr>
          <w:lang w:val="en-US"/>
        </w:rPr>
        <w:tab/>
      </w:r>
      <w:r w:rsidRPr="00AC0ACD">
        <w:rPr>
          <w:lang w:val="en-US"/>
        </w:rPr>
        <w:tab/>
      </w:r>
      <w:r>
        <w:rPr>
          <w:lang w:val="en-US"/>
        </w:rPr>
        <w:t xml:space="preserve">    </w:t>
      </w:r>
      <w:r w:rsidRPr="00AC0ACD">
        <w:t>£19</w:t>
      </w:r>
      <w:r w:rsidRPr="00AC0ACD">
        <w:rPr>
          <w:u w:val="single"/>
          <w:lang w:val="en-US"/>
        </w:rPr>
        <w:br/>
      </w:r>
      <w:r w:rsidRPr="001C0433">
        <w:rPr>
          <w:i/>
          <w:iCs/>
          <w:sz w:val="20"/>
          <w:szCs w:val="20"/>
        </w:rPr>
        <w:t>Rich plummy, red berry flavours, full-bodied and rich</w:t>
      </w:r>
      <w:r w:rsidR="001B41FC" w:rsidRPr="00AC0ACD">
        <w:tab/>
      </w:r>
    </w:p>
    <w:p w14:paraId="6AAB86C8" w14:textId="77777777" w:rsidR="00793BD7" w:rsidRPr="00793BD7" w:rsidRDefault="00793BD7" w:rsidP="001B41FC">
      <w:pPr>
        <w:pStyle w:val="NoSpacing"/>
        <w:rPr>
          <w:sz w:val="10"/>
          <w:szCs w:val="10"/>
          <w:lang w:val="en-US"/>
        </w:rPr>
      </w:pPr>
    </w:p>
    <w:p w14:paraId="70B3B8AF" w14:textId="5762217C" w:rsidR="00EF73F0" w:rsidRPr="00AC0ACD" w:rsidRDefault="001C0433" w:rsidP="001B41FC">
      <w:pPr>
        <w:pStyle w:val="NoSpacing"/>
        <w:rPr>
          <w:rStyle w:val="Strong"/>
          <w:b w:val="0"/>
          <w:bCs w:val="0"/>
        </w:rPr>
      </w:pPr>
      <w:proofErr w:type="spellStart"/>
      <w:r w:rsidRPr="001C0433">
        <w:rPr>
          <w:sz w:val="24"/>
          <w:szCs w:val="24"/>
          <w:lang w:val="en-US"/>
        </w:rPr>
        <w:t>Ederra</w:t>
      </w:r>
      <w:proofErr w:type="spellEnd"/>
      <w:r w:rsidRPr="001C0433">
        <w:rPr>
          <w:sz w:val="24"/>
          <w:szCs w:val="24"/>
          <w:lang w:val="en-US"/>
        </w:rPr>
        <w:t xml:space="preserve"> Crianza Rioja, Spain</w:t>
      </w:r>
      <w:r w:rsidRPr="00AC0ACD">
        <w:rPr>
          <w:lang w:val="en-US"/>
        </w:rPr>
        <w:tab/>
      </w:r>
      <w:r w:rsidRPr="00AC0ACD">
        <w:rPr>
          <w:lang w:val="en-US"/>
        </w:rPr>
        <w:tab/>
      </w:r>
      <w:r>
        <w:rPr>
          <w:lang w:val="en-US"/>
        </w:rPr>
        <w:t xml:space="preserve">                  </w:t>
      </w:r>
      <w:r w:rsidRPr="00AC0ACD">
        <w:t>£22</w:t>
      </w:r>
      <w:r w:rsidRPr="00AC0ACD">
        <w:rPr>
          <w:lang w:val="en-US"/>
        </w:rPr>
        <w:br/>
      </w:r>
      <w:r w:rsidRPr="00346E46">
        <w:rPr>
          <w:i/>
          <w:iCs/>
          <w:sz w:val="20"/>
          <w:szCs w:val="20"/>
        </w:rPr>
        <w:t>Modern easy drinking style, gentle strawberry fruit with soft spices</w:t>
      </w:r>
      <w:r w:rsidRPr="00346E46">
        <w:rPr>
          <w:sz w:val="20"/>
          <w:szCs w:val="20"/>
        </w:rPr>
        <w:t xml:space="preserve"> </w:t>
      </w:r>
      <w:r w:rsidRPr="00346E46">
        <w:rPr>
          <w:sz w:val="20"/>
          <w:szCs w:val="20"/>
        </w:rPr>
        <w:tab/>
      </w:r>
      <w:r w:rsidRPr="00AC0ACD">
        <w:tab/>
      </w:r>
      <w:r w:rsidRPr="00AC0ACD">
        <w:tab/>
      </w:r>
      <w:r w:rsidRPr="00AC0ACD">
        <w:tab/>
      </w:r>
      <w:r w:rsidRPr="00AC0ACD">
        <w:tab/>
      </w:r>
      <w:r w:rsidRPr="00AC0ACD">
        <w:tab/>
      </w:r>
    </w:p>
    <w:p w14:paraId="28747DDE" w14:textId="77777777" w:rsidR="00BD0E49" w:rsidRDefault="00BD0E49" w:rsidP="00573227">
      <w:pPr>
        <w:pStyle w:val="NoSpacing"/>
        <w:rPr>
          <w:rFonts w:cstheme="minorHAnsi"/>
          <w:b/>
          <w:bCs/>
          <w:i/>
          <w:iCs/>
          <w:sz w:val="32"/>
          <w:szCs w:val="32"/>
        </w:rPr>
      </w:pPr>
    </w:p>
    <w:p w14:paraId="76BEB19A" w14:textId="2FA6AE2B" w:rsidR="00573227" w:rsidRPr="00BD0E49" w:rsidRDefault="00573227" w:rsidP="00573227">
      <w:pPr>
        <w:pStyle w:val="NoSpacing"/>
        <w:rPr>
          <w:rFonts w:cstheme="minorHAnsi"/>
          <w:b/>
          <w:bCs/>
          <w:i/>
          <w:iCs/>
          <w:sz w:val="32"/>
          <w:szCs w:val="32"/>
        </w:rPr>
      </w:pPr>
      <w:r w:rsidRPr="00BD0E49">
        <w:rPr>
          <w:rFonts w:cstheme="minorHAnsi"/>
          <w:b/>
          <w:bCs/>
          <w:i/>
          <w:iCs/>
          <w:sz w:val="32"/>
          <w:szCs w:val="32"/>
        </w:rPr>
        <w:t>Cocktails</w:t>
      </w:r>
    </w:p>
    <w:p w14:paraId="20835EFB" w14:textId="77777777" w:rsidR="00BD0E49" w:rsidRPr="00284905" w:rsidRDefault="00BD0E49" w:rsidP="00573227">
      <w:pPr>
        <w:pStyle w:val="NoSpacing"/>
        <w:rPr>
          <w:rFonts w:cstheme="minorHAnsi"/>
          <w:i/>
          <w:iCs/>
          <w:sz w:val="10"/>
          <w:szCs w:val="10"/>
        </w:rPr>
      </w:pPr>
    </w:p>
    <w:p w14:paraId="0CB05024" w14:textId="1F639185" w:rsidR="00573227" w:rsidRPr="00284905" w:rsidRDefault="00573227" w:rsidP="00573227">
      <w:pPr>
        <w:pStyle w:val="NoSpacing"/>
        <w:rPr>
          <w:rFonts w:cstheme="minorHAnsi"/>
          <w:sz w:val="24"/>
          <w:szCs w:val="24"/>
        </w:rPr>
      </w:pPr>
      <w:r w:rsidRPr="00284905">
        <w:rPr>
          <w:rFonts w:cstheme="minorHAnsi"/>
          <w:sz w:val="24"/>
          <w:szCs w:val="24"/>
        </w:rPr>
        <w:t>Twisted Sex on the Beach</w:t>
      </w:r>
      <w:r w:rsidRPr="00284905">
        <w:rPr>
          <w:rFonts w:cstheme="minorHAnsi"/>
          <w:sz w:val="24"/>
          <w:szCs w:val="24"/>
        </w:rPr>
        <w:tab/>
      </w:r>
      <w:r w:rsidR="00F30172" w:rsidRPr="00284905">
        <w:rPr>
          <w:rFonts w:cstheme="minorHAnsi"/>
          <w:sz w:val="24"/>
          <w:szCs w:val="24"/>
        </w:rPr>
        <w:t xml:space="preserve">                  </w:t>
      </w:r>
      <w:r w:rsidR="00F30172" w:rsidRPr="00284905">
        <w:rPr>
          <w:rFonts w:cstheme="minorHAnsi"/>
        </w:rPr>
        <w:t>£8.95 each</w:t>
      </w:r>
    </w:p>
    <w:p w14:paraId="62FF3DD5" w14:textId="77777777" w:rsidR="00573227" w:rsidRPr="00284905" w:rsidRDefault="00573227" w:rsidP="00573227">
      <w:pPr>
        <w:pStyle w:val="NoSpacing"/>
        <w:rPr>
          <w:rFonts w:cstheme="minorHAnsi"/>
          <w:sz w:val="24"/>
          <w:szCs w:val="24"/>
        </w:rPr>
      </w:pPr>
      <w:r w:rsidRPr="00284905">
        <w:rPr>
          <w:rFonts w:cstheme="minorHAnsi"/>
          <w:sz w:val="24"/>
          <w:szCs w:val="24"/>
        </w:rPr>
        <w:t xml:space="preserve">Woo </w:t>
      </w:r>
      <w:proofErr w:type="spellStart"/>
      <w:r w:rsidRPr="00284905">
        <w:rPr>
          <w:rFonts w:cstheme="minorHAnsi"/>
          <w:sz w:val="24"/>
          <w:szCs w:val="24"/>
        </w:rPr>
        <w:t>Woo</w:t>
      </w:r>
      <w:proofErr w:type="spellEnd"/>
    </w:p>
    <w:p w14:paraId="74F3FC87" w14:textId="77777777" w:rsidR="00573227" w:rsidRPr="00284905" w:rsidRDefault="00573227" w:rsidP="00573227">
      <w:pPr>
        <w:pStyle w:val="NoSpacing"/>
        <w:rPr>
          <w:rFonts w:cstheme="minorHAnsi"/>
          <w:sz w:val="24"/>
          <w:szCs w:val="24"/>
        </w:rPr>
      </w:pPr>
      <w:r w:rsidRPr="00284905">
        <w:rPr>
          <w:rFonts w:cstheme="minorHAnsi"/>
          <w:sz w:val="24"/>
          <w:szCs w:val="24"/>
        </w:rPr>
        <w:t>Bramble</w:t>
      </w:r>
      <w:r w:rsidRPr="00284905">
        <w:rPr>
          <w:rFonts w:cstheme="minorHAnsi"/>
          <w:sz w:val="24"/>
          <w:szCs w:val="24"/>
        </w:rPr>
        <w:tab/>
      </w:r>
      <w:r w:rsidRPr="00284905">
        <w:rPr>
          <w:rFonts w:cstheme="minorHAnsi"/>
          <w:sz w:val="24"/>
          <w:szCs w:val="24"/>
        </w:rPr>
        <w:tab/>
      </w:r>
      <w:r w:rsidRPr="00284905">
        <w:rPr>
          <w:rFonts w:cstheme="minorHAnsi"/>
          <w:sz w:val="24"/>
          <w:szCs w:val="24"/>
        </w:rPr>
        <w:tab/>
      </w:r>
    </w:p>
    <w:p w14:paraId="4F2BB350" w14:textId="77777777" w:rsidR="00573227" w:rsidRPr="00284905" w:rsidRDefault="00573227" w:rsidP="00573227">
      <w:pPr>
        <w:pStyle w:val="NoSpacing"/>
        <w:rPr>
          <w:rFonts w:cstheme="minorHAnsi"/>
          <w:sz w:val="24"/>
          <w:szCs w:val="24"/>
        </w:rPr>
      </w:pPr>
      <w:r w:rsidRPr="00284905">
        <w:rPr>
          <w:rFonts w:cstheme="minorHAnsi"/>
          <w:sz w:val="24"/>
          <w:szCs w:val="24"/>
        </w:rPr>
        <w:t>Espresso Martini</w:t>
      </w:r>
    </w:p>
    <w:p w14:paraId="5A8AF008" w14:textId="77777777" w:rsidR="00573227" w:rsidRPr="00284905" w:rsidRDefault="00573227" w:rsidP="00573227">
      <w:pPr>
        <w:pStyle w:val="NoSpacing"/>
        <w:rPr>
          <w:rFonts w:cstheme="minorHAnsi"/>
          <w:sz w:val="24"/>
          <w:szCs w:val="24"/>
        </w:rPr>
      </w:pPr>
      <w:proofErr w:type="spellStart"/>
      <w:r w:rsidRPr="00284905">
        <w:rPr>
          <w:rFonts w:cstheme="minorHAnsi"/>
          <w:sz w:val="24"/>
          <w:szCs w:val="24"/>
        </w:rPr>
        <w:t>Pornstar</w:t>
      </w:r>
      <w:proofErr w:type="spellEnd"/>
      <w:r w:rsidRPr="00284905">
        <w:rPr>
          <w:rFonts w:cstheme="minorHAnsi"/>
          <w:sz w:val="24"/>
          <w:szCs w:val="24"/>
        </w:rPr>
        <w:t xml:space="preserve"> Martini</w:t>
      </w:r>
      <w:r w:rsidRPr="00284905">
        <w:rPr>
          <w:rFonts w:cstheme="minorHAnsi"/>
          <w:sz w:val="24"/>
          <w:szCs w:val="24"/>
        </w:rPr>
        <w:tab/>
      </w:r>
    </w:p>
    <w:p w14:paraId="1F27594C" w14:textId="2E580A2F" w:rsidR="00573227" w:rsidRPr="00284905" w:rsidRDefault="00573227" w:rsidP="00573227">
      <w:pPr>
        <w:pStyle w:val="NoSpacing"/>
        <w:rPr>
          <w:rFonts w:cstheme="minorHAnsi"/>
          <w:sz w:val="24"/>
          <w:szCs w:val="24"/>
        </w:rPr>
      </w:pPr>
      <w:r w:rsidRPr="00284905">
        <w:rPr>
          <w:rFonts w:cstheme="minorHAnsi"/>
          <w:sz w:val="24"/>
          <w:szCs w:val="24"/>
        </w:rPr>
        <w:t xml:space="preserve">Whiskey Sour                                             </w:t>
      </w:r>
      <w:r w:rsidR="00BD0E49" w:rsidRPr="00284905">
        <w:rPr>
          <w:rFonts w:cstheme="minorHAnsi"/>
          <w:sz w:val="24"/>
          <w:szCs w:val="24"/>
        </w:rPr>
        <w:t xml:space="preserve">  </w:t>
      </w:r>
    </w:p>
    <w:p w14:paraId="43996BC9" w14:textId="77777777" w:rsidR="00573227" w:rsidRPr="00793BD7" w:rsidRDefault="00573227" w:rsidP="00573227">
      <w:pPr>
        <w:pStyle w:val="NoSpacing"/>
        <w:jc w:val="center"/>
        <w:rPr>
          <w:rFonts w:cstheme="minorHAnsi"/>
        </w:rPr>
      </w:pPr>
      <w:r w:rsidRPr="00793BD7">
        <w:rPr>
          <w:rFonts w:cstheme="minorHAnsi"/>
        </w:rPr>
        <w:t xml:space="preserve">                                                 </w:t>
      </w:r>
    </w:p>
    <w:p w14:paraId="6F920636" w14:textId="1FF56983" w:rsidR="00ED52EF" w:rsidRPr="00284905" w:rsidRDefault="00573227" w:rsidP="001B41FC">
      <w:pPr>
        <w:pStyle w:val="NoSpacing"/>
        <w:rPr>
          <w:rFonts w:cstheme="minorHAnsi"/>
          <w:sz w:val="24"/>
          <w:szCs w:val="24"/>
        </w:rPr>
      </w:pPr>
      <w:r w:rsidRPr="00284905">
        <w:rPr>
          <w:rFonts w:cstheme="minorHAnsi"/>
          <w:sz w:val="24"/>
          <w:szCs w:val="24"/>
        </w:rPr>
        <w:t>Frozen Strawberry Daiquiri</w:t>
      </w:r>
      <w:r w:rsidR="00793BD7" w:rsidRPr="00284905">
        <w:rPr>
          <w:rFonts w:cstheme="minorHAnsi"/>
          <w:sz w:val="24"/>
          <w:szCs w:val="24"/>
        </w:rPr>
        <w:t xml:space="preserve">  </w:t>
      </w:r>
      <w:r w:rsidR="00284905">
        <w:rPr>
          <w:rFonts w:cstheme="minorHAnsi"/>
          <w:sz w:val="24"/>
          <w:szCs w:val="24"/>
        </w:rPr>
        <w:t xml:space="preserve"> </w:t>
      </w:r>
      <w:r w:rsidR="00793BD7" w:rsidRPr="00284905">
        <w:rPr>
          <w:rFonts w:cstheme="minorHAnsi"/>
          <w:sz w:val="24"/>
          <w:szCs w:val="24"/>
        </w:rPr>
        <w:t xml:space="preserve">                   </w:t>
      </w:r>
      <w:r w:rsidR="00284905">
        <w:rPr>
          <w:rFonts w:cstheme="minorHAnsi"/>
          <w:sz w:val="24"/>
          <w:szCs w:val="24"/>
        </w:rPr>
        <w:t xml:space="preserve"> </w:t>
      </w:r>
      <w:r w:rsidR="00F30172" w:rsidRPr="00284905">
        <w:rPr>
          <w:rFonts w:cstheme="minorHAnsi"/>
        </w:rPr>
        <w:t>£7.95 each</w:t>
      </w:r>
      <w:r w:rsidRPr="00284905">
        <w:rPr>
          <w:rFonts w:cstheme="minorHAnsi"/>
          <w:sz w:val="24"/>
          <w:szCs w:val="24"/>
        </w:rPr>
        <w:br/>
        <w:t>Frozen Mango Daiquiri</w:t>
      </w:r>
      <w:r w:rsidRPr="00284905">
        <w:rPr>
          <w:rFonts w:cstheme="minorHAnsi"/>
          <w:sz w:val="24"/>
          <w:szCs w:val="24"/>
        </w:rPr>
        <w:br/>
        <w:t>Frozen Passionfruit Daiquiri</w:t>
      </w:r>
      <w:r w:rsidR="00BD0E49" w:rsidRPr="00284905">
        <w:rPr>
          <w:rFonts w:cstheme="minorHAnsi"/>
          <w:sz w:val="24"/>
          <w:szCs w:val="24"/>
        </w:rPr>
        <w:t xml:space="preserve">                      </w:t>
      </w:r>
    </w:p>
    <w:p w14:paraId="1CADD3A2" w14:textId="2081A198" w:rsidR="00ED52EF" w:rsidRDefault="00ED52EF" w:rsidP="001B41FC">
      <w:pPr>
        <w:pStyle w:val="NoSpacing"/>
        <w:rPr>
          <w:b/>
          <w:bCs/>
          <w:i/>
          <w:iCs/>
          <w:sz w:val="32"/>
          <w:szCs w:val="32"/>
          <w:lang w:val="en-US"/>
        </w:rPr>
      </w:pPr>
    </w:p>
    <w:p w14:paraId="2820F5F9" w14:textId="77777777" w:rsidR="00284905" w:rsidRPr="00284905" w:rsidRDefault="00284905" w:rsidP="001B41FC">
      <w:pPr>
        <w:pStyle w:val="NoSpacing"/>
        <w:rPr>
          <w:b/>
          <w:bCs/>
          <w:i/>
          <w:iCs/>
          <w:sz w:val="16"/>
          <w:szCs w:val="16"/>
          <w:lang w:val="en-US"/>
        </w:rPr>
      </w:pPr>
    </w:p>
    <w:p w14:paraId="1B4C9C99" w14:textId="75D58DCC" w:rsidR="001B41FC" w:rsidRPr="00ED52EF" w:rsidRDefault="001B41FC" w:rsidP="001B41FC">
      <w:pPr>
        <w:pStyle w:val="NoSpacing"/>
        <w:rPr>
          <w:rFonts w:cstheme="minorHAnsi"/>
          <w:i/>
          <w:iCs/>
        </w:rPr>
      </w:pPr>
      <w:r w:rsidRPr="00BD0E49">
        <w:rPr>
          <w:b/>
          <w:bCs/>
          <w:i/>
          <w:iCs/>
          <w:sz w:val="32"/>
          <w:szCs w:val="32"/>
          <w:lang w:val="en-US"/>
        </w:rPr>
        <w:t>Tea &amp; Coffee</w:t>
      </w:r>
    </w:p>
    <w:p w14:paraId="7D58BA16" w14:textId="77777777" w:rsidR="00ED52EF" w:rsidRPr="00284905" w:rsidRDefault="00ED52EF" w:rsidP="001B41FC">
      <w:pPr>
        <w:pStyle w:val="NoSpacing"/>
        <w:rPr>
          <w:kern w:val="28"/>
          <w:sz w:val="10"/>
          <w:szCs w:val="10"/>
          <w:lang w:val="en-US"/>
        </w:rPr>
      </w:pPr>
    </w:p>
    <w:p w14:paraId="6CEAA12F" w14:textId="0EAED5D4" w:rsidR="00DC6EBB" w:rsidRPr="00AC0ACD" w:rsidRDefault="001B41FC" w:rsidP="001B41FC">
      <w:pPr>
        <w:pStyle w:val="NoSpacing"/>
        <w:rPr>
          <w:kern w:val="28"/>
          <w:lang w:val="en-US"/>
        </w:rPr>
      </w:pPr>
      <w:r w:rsidRPr="00D160AC">
        <w:rPr>
          <w:kern w:val="28"/>
          <w:sz w:val="24"/>
          <w:szCs w:val="24"/>
          <w:lang w:val="en-US"/>
        </w:rPr>
        <w:t>Americano</w:t>
      </w:r>
      <w:r w:rsidRPr="00AC0ACD">
        <w:rPr>
          <w:kern w:val="28"/>
          <w:lang w:val="en-US"/>
        </w:rPr>
        <w:tab/>
        <w:t>£2.</w:t>
      </w:r>
      <w:r w:rsidR="00DC6EBB" w:rsidRPr="00AC0ACD">
        <w:rPr>
          <w:kern w:val="28"/>
          <w:lang w:val="en-US"/>
        </w:rPr>
        <w:t>7</w:t>
      </w:r>
      <w:r w:rsidRPr="00AC0ACD">
        <w:rPr>
          <w:kern w:val="28"/>
          <w:lang w:val="en-US"/>
        </w:rPr>
        <w:t>5</w:t>
      </w:r>
      <w:r w:rsidRPr="00AC0ACD">
        <w:rPr>
          <w:kern w:val="28"/>
          <w:lang w:val="en-US"/>
        </w:rPr>
        <w:tab/>
        <w:t xml:space="preserve">        </w:t>
      </w:r>
      <w:r w:rsidRPr="00D160AC">
        <w:rPr>
          <w:kern w:val="28"/>
          <w:sz w:val="24"/>
          <w:szCs w:val="24"/>
          <w:lang w:val="en-US"/>
        </w:rPr>
        <w:t>Tea</w:t>
      </w:r>
      <w:r w:rsidRPr="00AC0ACD">
        <w:rPr>
          <w:kern w:val="28"/>
          <w:lang w:val="en-US"/>
        </w:rPr>
        <w:tab/>
      </w:r>
      <w:r w:rsidR="00ED52EF">
        <w:rPr>
          <w:kern w:val="28"/>
          <w:lang w:val="en-US"/>
        </w:rPr>
        <w:t xml:space="preserve">               </w:t>
      </w:r>
      <w:r w:rsidRPr="00AC0ACD">
        <w:rPr>
          <w:kern w:val="28"/>
          <w:lang w:val="en-US"/>
        </w:rPr>
        <w:t>£2.</w:t>
      </w:r>
      <w:r w:rsidR="00DC6EBB" w:rsidRPr="00AC0ACD">
        <w:rPr>
          <w:kern w:val="28"/>
          <w:lang w:val="en-US"/>
        </w:rPr>
        <w:t>10</w:t>
      </w:r>
    </w:p>
    <w:p w14:paraId="71A8609C" w14:textId="44ADD55A" w:rsidR="001B41FC" w:rsidRPr="00AC0ACD" w:rsidRDefault="001B41FC" w:rsidP="001B41FC">
      <w:pPr>
        <w:pStyle w:val="NoSpacing"/>
        <w:rPr>
          <w:kern w:val="28"/>
          <w:lang w:val="en-US"/>
        </w:rPr>
      </w:pPr>
      <w:r w:rsidRPr="00D160AC">
        <w:rPr>
          <w:kern w:val="28"/>
          <w:sz w:val="24"/>
          <w:szCs w:val="24"/>
          <w:lang w:val="en-US"/>
        </w:rPr>
        <w:t>Latte</w:t>
      </w:r>
      <w:r w:rsidRPr="00AC0ACD">
        <w:rPr>
          <w:kern w:val="28"/>
          <w:lang w:val="en-US"/>
        </w:rPr>
        <w:tab/>
      </w:r>
      <w:r w:rsidRPr="00AC0ACD">
        <w:rPr>
          <w:kern w:val="28"/>
          <w:lang w:val="en-US"/>
        </w:rPr>
        <w:tab/>
        <w:t>£2.</w:t>
      </w:r>
      <w:r w:rsidR="00DC6EBB" w:rsidRPr="00AC0ACD">
        <w:rPr>
          <w:kern w:val="28"/>
          <w:lang w:val="en-US"/>
        </w:rPr>
        <w:t>80</w:t>
      </w:r>
      <w:r w:rsidRPr="00AC0ACD">
        <w:rPr>
          <w:kern w:val="28"/>
          <w:lang w:val="en-US"/>
        </w:rPr>
        <w:tab/>
      </w:r>
      <w:r w:rsidR="00ED52EF">
        <w:rPr>
          <w:kern w:val="28"/>
          <w:lang w:val="en-US"/>
        </w:rPr>
        <w:t xml:space="preserve">        </w:t>
      </w:r>
      <w:r w:rsidRPr="00D160AC">
        <w:rPr>
          <w:kern w:val="28"/>
          <w:sz w:val="24"/>
          <w:szCs w:val="24"/>
          <w:lang w:val="en-US"/>
        </w:rPr>
        <w:t>Mocha</w:t>
      </w:r>
      <w:r w:rsidRPr="00AC0ACD">
        <w:rPr>
          <w:kern w:val="28"/>
          <w:lang w:val="en-US"/>
        </w:rPr>
        <w:tab/>
      </w:r>
      <w:r w:rsidRPr="00AC0ACD">
        <w:rPr>
          <w:kern w:val="28"/>
          <w:lang w:val="en-US"/>
        </w:rPr>
        <w:tab/>
      </w:r>
      <w:r w:rsidR="00A916CA">
        <w:rPr>
          <w:kern w:val="28"/>
          <w:lang w:val="en-US"/>
        </w:rPr>
        <w:t xml:space="preserve"> </w:t>
      </w:r>
      <w:r w:rsidRPr="00AC0ACD">
        <w:rPr>
          <w:kern w:val="28"/>
          <w:lang w:val="en-US"/>
        </w:rPr>
        <w:t>£2.</w:t>
      </w:r>
      <w:r w:rsidR="00DC6EBB" w:rsidRPr="00AC0ACD">
        <w:rPr>
          <w:kern w:val="28"/>
          <w:lang w:val="en-US"/>
        </w:rPr>
        <w:t>80</w:t>
      </w:r>
      <w:r w:rsidRPr="00AC0ACD">
        <w:rPr>
          <w:kern w:val="28"/>
          <w:lang w:val="en-US"/>
        </w:rPr>
        <w:br/>
      </w:r>
      <w:r w:rsidRPr="00D160AC">
        <w:rPr>
          <w:kern w:val="28"/>
          <w:sz w:val="24"/>
          <w:szCs w:val="24"/>
          <w:lang w:val="en-US"/>
        </w:rPr>
        <w:t>Cappuccino</w:t>
      </w:r>
      <w:r w:rsidRPr="00AC0ACD">
        <w:rPr>
          <w:kern w:val="28"/>
          <w:lang w:val="en-US"/>
        </w:rPr>
        <w:tab/>
        <w:t>£2.</w:t>
      </w:r>
      <w:r w:rsidR="00DC6EBB" w:rsidRPr="00AC0ACD">
        <w:rPr>
          <w:kern w:val="28"/>
          <w:lang w:val="en-US"/>
        </w:rPr>
        <w:t>80</w:t>
      </w:r>
      <w:r w:rsidR="00ED52EF">
        <w:rPr>
          <w:kern w:val="28"/>
          <w:lang w:val="en-US"/>
        </w:rPr>
        <w:t xml:space="preserve">            </w:t>
      </w:r>
      <w:r w:rsidRPr="00D160AC">
        <w:rPr>
          <w:kern w:val="28"/>
          <w:sz w:val="24"/>
          <w:szCs w:val="24"/>
          <w:lang w:val="en-US"/>
        </w:rPr>
        <w:t>Flat White</w:t>
      </w:r>
      <w:r w:rsidR="00DC6EBB" w:rsidRPr="00AC0ACD">
        <w:rPr>
          <w:kern w:val="28"/>
          <w:lang w:val="en-US"/>
        </w:rPr>
        <w:tab/>
      </w:r>
      <w:r w:rsidR="00ED52EF">
        <w:rPr>
          <w:kern w:val="28"/>
          <w:lang w:val="en-US"/>
        </w:rPr>
        <w:t xml:space="preserve">               </w:t>
      </w:r>
      <w:r w:rsidRPr="00AC0ACD">
        <w:rPr>
          <w:kern w:val="28"/>
          <w:lang w:val="en-US"/>
        </w:rPr>
        <w:t>£2.</w:t>
      </w:r>
      <w:r w:rsidR="00DC6EBB" w:rsidRPr="00AC0ACD">
        <w:rPr>
          <w:kern w:val="28"/>
          <w:lang w:val="en-US"/>
        </w:rPr>
        <w:t>6</w:t>
      </w:r>
      <w:r w:rsidRPr="00AC0ACD">
        <w:rPr>
          <w:kern w:val="28"/>
          <w:lang w:val="en-US"/>
        </w:rPr>
        <w:t>5</w:t>
      </w:r>
    </w:p>
    <w:p w14:paraId="451404F0" w14:textId="77777777" w:rsidR="00D160AC" w:rsidRDefault="001B41FC" w:rsidP="001B41FC">
      <w:pPr>
        <w:pStyle w:val="NoSpacing"/>
        <w:rPr>
          <w:kern w:val="28"/>
          <w:lang w:val="en-US"/>
        </w:rPr>
      </w:pPr>
      <w:r w:rsidRPr="00D160AC">
        <w:rPr>
          <w:kern w:val="28"/>
          <w:sz w:val="24"/>
          <w:szCs w:val="24"/>
          <w:lang w:val="en-US"/>
        </w:rPr>
        <w:t>Espresso</w:t>
      </w:r>
      <w:r w:rsidRPr="00AC0ACD">
        <w:rPr>
          <w:kern w:val="28"/>
          <w:lang w:val="en-US"/>
        </w:rPr>
        <w:tab/>
        <w:t>£2.</w:t>
      </w:r>
      <w:r w:rsidR="00DC6EBB" w:rsidRPr="00AC0ACD">
        <w:rPr>
          <w:kern w:val="28"/>
          <w:lang w:val="en-US"/>
        </w:rPr>
        <w:t>3</w:t>
      </w:r>
      <w:r w:rsidRPr="00AC0ACD">
        <w:rPr>
          <w:kern w:val="28"/>
          <w:lang w:val="en-US"/>
        </w:rPr>
        <w:t>5</w:t>
      </w:r>
      <w:r w:rsidRPr="00AC0ACD">
        <w:rPr>
          <w:kern w:val="28"/>
          <w:lang w:val="en-US"/>
        </w:rPr>
        <w:tab/>
      </w:r>
      <w:r w:rsidR="00DC6EBB" w:rsidRPr="00AC0ACD">
        <w:rPr>
          <w:kern w:val="28"/>
          <w:lang w:val="en-US"/>
        </w:rPr>
        <w:t xml:space="preserve"> </w:t>
      </w:r>
      <w:r w:rsidR="004F231D" w:rsidRPr="00AC0ACD">
        <w:rPr>
          <w:kern w:val="28"/>
          <w:lang w:val="en-US"/>
        </w:rPr>
        <w:t xml:space="preserve"> </w:t>
      </w:r>
      <w:r w:rsidR="00ED52EF">
        <w:rPr>
          <w:kern w:val="28"/>
          <w:lang w:val="en-US"/>
        </w:rPr>
        <w:t xml:space="preserve">     </w:t>
      </w:r>
      <w:r w:rsidR="008E2060" w:rsidRPr="00AC0ACD">
        <w:rPr>
          <w:kern w:val="28"/>
          <w:lang w:val="en-US"/>
        </w:rPr>
        <w:t xml:space="preserve"> </w:t>
      </w:r>
      <w:r w:rsidRPr="00D160AC">
        <w:rPr>
          <w:kern w:val="28"/>
          <w:sz w:val="24"/>
          <w:szCs w:val="24"/>
          <w:lang w:val="en-US"/>
        </w:rPr>
        <w:t>Double Espresso</w:t>
      </w:r>
      <w:r w:rsidRPr="00AC0ACD">
        <w:rPr>
          <w:kern w:val="28"/>
          <w:lang w:val="en-US"/>
        </w:rPr>
        <w:tab/>
      </w:r>
      <w:r w:rsidR="00ED52EF">
        <w:rPr>
          <w:kern w:val="28"/>
          <w:lang w:val="en-US"/>
        </w:rPr>
        <w:t xml:space="preserve"> </w:t>
      </w:r>
      <w:r w:rsidRPr="00AC0ACD">
        <w:rPr>
          <w:kern w:val="28"/>
          <w:lang w:val="en-US"/>
        </w:rPr>
        <w:t>£3.</w:t>
      </w:r>
      <w:r w:rsidR="00DC6EBB" w:rsidRPr="00AC0ACD">
        <w:rPr>
          <w:kern w:val="28"/>
          <w:lang w:val="en-US"/>
        </w:rPr>
        <w:t>4</w:t>
      </w:r>
      <w:r w:rsidRPr="00AC0ACD">
        <w:rPr>
          <w:kern w:val="28"/>
          <w:lang w:val="en-US"/>
        </w:rPr>
        <w:t>5</w:t>
      </w:r>
      <w:r w:rsidRPr="00AC0ACD">
        <w:rPr>
          <w:kern w:val="28"/>
          <w:lang w:val="en-US"/>
        </w:rPr>
        <w:br/>
      </w:r>
      <w:r w:rsidRPr="00D160AC">
        <w:rPr>
          <w:kern w:val="28"/>
          <w:sz w:val="24"/>
          <w:szCs w:val="24"/>
          <w:lang w:val="en-US"/>
        </w:rPr>
        <w:t>Herbal Teas</w:t>
      </w:r>
      <w:r w:rsidR="00DC6EBB" w:rsidRPr="00AC0ACD">
        <w:rPr>
          <w:kern w:val="28"/>
          <w:lang w:val="en-US"/>
        </w:rPr>
        <w:tab/>
      </w:r>
      <w:r w:rsidRPr="00AC0ACD">
        <w:rPr>
          <w:kern w:val="28"/>
          <w:lang w:val="en-US"/>
        </w:rPr>
        <w:t>£2.</w:t>
      </w:r>
      <w:r w:rsidR="00DC6EBB" w:rsidRPr="00AC0ACD">
        <w:rPr>
          <w:kern w:val="28"/>
          <w:lang w:val="en-US"/>
        </w:rPr>
        <w:t>5</w:t>
      </w:r>
      <w:r w:rsidRPr="00AC0ACD">
        <w:rPr>
          <w:kern w:val="28"/>
          <w:lang w:val="en-US"/>
        </w:rPr>
        <w:t>0</w:t>
      </w:r>
      <w:r w:rsidR="00DC6EBB" w:rsidRPr="00AC0ACD">
        <w:rPr>
          <w:kern w:val="28"/>
          <w:lang w:val="en-US"/>
        </w:rPr>
        <w:tab/>
        <w:t xml:space="preserve">  </w:t>
      </w:r>
      <w:r w:rsidR="00ED52EF">
        <w:rPr>
          <w:kern w:val="28"/>
          <w:lang w:val="en-US"/>
        </w:rPr>
        <w:t xml:space="preserve">     </w:t>
      </w:r>
      <w:r w:rsidR="00DC6EBB" w:rsidRPr="00AC0ACD">
        <w:rPr>
          <w:kern w:val="28"/>
          <w:lang w:val="en-US"/>
        </w:rPr>
        <w:t xml:space="preserve"> </w:t>
      </w:r>
      <w:r w:rsidRPr="00D160AC">
        <w:rPr>
          <w:kern w:val="28"/>
          <w:sz w:val="24"/>
          <w:szCs w:val="24"/>
          <w:lang w:val="en-US"/>
        </w:rPr>
        <w:t>Liqueur Coffees</w:t>
      </w:r>
      <w:r w:rsidRPr="00AC0ACD">
        <w:rPr>
          <w:kern w:val="28"/>
          <w:lang w:val="en-US"/>
        </w:rPr>
        <w:tab/>
      </w:r>
      <w:r w:rsidR="00ED52EF">
        <w:rPr>
          <w:kern w:val="28"/>
          <w:lang w:val="en-US"/>
        </w:rPr>
        <w:t xml:space="preserve"> </w:t>
      </w:r>
      <w:r w:rsidRPr="00AC0ACD">
        <w:rPr>
          <w:kern w:val="28"/>
          <w:lang w:val="en-US"/>
        </w:rPr>
        <w:t>£5.</w:t>
      </w:r>
      <w:r w:rsidR="00DC6EBB" w:rsidRPr="00AC0ACD">
        <w:rPr>
          <w:kern w:val="28"/>
          <w:lang w:val="en-US"/>
        </w:rPr>
        <w:t>5</w:t>
      </w:r>
      <w:r w:rsidRPr="00AC0ACD">
        <w:rPr>
          <w:kern w:val="28"/>
          <w:lang w:val="en-US"/>
        </w:rPr>
        <w:t>0</w:t>
      </w:r>
      <w:r w:rsidR="00D160AC">
        <w:rPr>
          <w:kern w:val="28"/>
          <w:lang w:val="en-US"/>
        </w:rPr>
        <w:t xml:space="preserve"> </w:t>
      </w:r>
    </w:p>
    <w:p w14:paraId="38056B8A" w14:textId="77777777" w:rsidR="00D160AC" w:rsidRPr="00D160AC" w:rsidRDefault="00D160AC" w:rsidP="001B41FC">
      <w:pPr>
        <w:pStyle w:val="NoSpacing"/>
        <w:rPr>
          <w:kern w:val="28"/>
          <w:sz w:val="8"/>
          <w:szCs w:val="8"/>
          <w:lang w:val="en-US"/>
        </w:rPr>
      </w:pPr>
    </w:p>
    <w:p w14:paraId="05BF10E8" w14:textId="1C7EE9FF" w:rsidR="001B41FC" w:rsidRPr="00D160AC" w:rsidRDefault="00D160AC" w:rsidP="001B41FC">
      <w:pPr>
        <w:pStyle w:val="NoSpacing"/>
        <w:rPr>
          <w:b/>
          <w:bCs/>
          <w:i/>
          <w:iCs/>
          <w:kern w:val="28"/>
          <w:lang w:val="en-US"/>
        </w:rPr>
      </w:pPr>
      <w:r>
        <w:rPr>
          <w:b/>
          <w:bCs/>
          <w:i/>
          <w:iCs/>
        </w:rPr>
        <w:t>*</w:t>
      </w:r>
      <w:r w:rsidRPr="00D160AC">
        <w:rPr>
          <w:b/>
          <w:bCs/>
          <w:i/>
          <w:iCs/>
        </w:rPr>
        <w:t>Decaf</w:t>
      </w:r>
      <w:r w:rsidR="001B41FC" w:rsidRPr="00D160AC">
        <w:rPr>
          <w:b/>
          <w:bCs/>
          <w:i/>
          <w:iCs/>
        </w:rPr>
        <w:t xml:space="preserve"> available</w:t>
      </w:r>
      <w:r>
        <w:rPr>
          <w:b/>
          <w:bCs/>
          <w:i/>
          <w:iCs/>
        </w:rPr>
        <w:t>*</w:t>
      </w:r>
    </w:p>
    <w:p w14:paraId="65FE57CE" w14:textId="77777777" w:rsidR="001B41FC" w:rsidRPr="00110F04" w:rsidRDefault="001B41FC" w:rsidP="00DA2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14"/>
          <w:szCs w:val="14"/>
          <w:lang w:val="en-US"/>
        </w:rPr>
      </w:pPr>
    </w:p>
    <w:p w14:paraId="3EDDBF83" w14:textId="77777777" w:rsidR="00DA2883" w:rsidRPr="00DA2883" w:rsidRDefault="00DA2883" w:rsidP="00AC2FF1">
      <w:pPr>
        <w:pStyle w:val="NoSpacing"/>
        <w:rPr>
          <w:rFonts w:cstheme="minorHAnsi"/>
          <w:sz w:val="20"/>
          <w:szCs w:val="20"/>
        </w:rPr>
      </w:pPr>
    </w:p>
    <w:sectPr w:rsidR="00DA2883" w:rsidRPr="00DA2883" w:rsidSect="00F059FA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F1DE" w14:textId="77777777" w:rsidR="00455672" w:rsidRDefault="00455672" w:rsidP="00F17879">
      <w:pPr>
        <w:spacing w:after="0" w:line="240" w:lineRule="auto"/>
      </w:pPr>
      <w:r>
        <w:separator/>
      </w:r>
    </w:p>
  </w:endnote>
  <w:endnote w:type="continuationSeparator" w:id="0">
    <w:p w14:paraId="2C5B6275" w14:textId="77777777" w:rsidR="00455672" w:rsidRDefault="00455672" w:rsidP="00F1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1E95" w14:textId="77777777" w:rsidR="00564A4D" w:rsidRPr="00110F04" w:rsidRDefault="00564A4D" w:rsidP="00564A4D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kern w:val="28"/>
        <w:sz w:val="14"/>
        <w:szCs w:val="14"/>
        <w:lang w:val="en-US"/>
      </w:rPr>
    </w:pPr>
    <w:r w:rsidRPr="00110F04">
      <w:rPr>
        <w:rFonts w:cstheme="minorHAnsi"/>
        <w:b/>
        <w:bCs/>
        <w:kern w:val="28"/>
        <w:sz w:val="14"/>
        <w:szCs w:val="14"/>
        <w:lang w:val="en-US"/>
      </w:rPr>
      <w:t>FOOD ALLERGIES &amp; INTOLERANCES</w:t>
    </w:r>
  </w:p>
  <w:p w14:paraId="046DF0E8" w14:textId="77777777" w:rsidR="00564A4D" w:rsidRPr="00110F04" w:rsidRDefault="00564A4D" w:rsidP="00564A4D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kern w:val="28"/>
        <w:sz w:val="14"/>
        <w:szCs w:val="14"/>
        <w:lang w:val="en-US"/>
      </w:rPr>
    </w:pPr>
  </w:p>
  <w:p w14:paraId="08BF9F4B" w14:textId="77777777" w:rsidR="00564A4D" w:rsidRPr="00110F04" w:rsidRDefault="00564A4D" w:rsidP="00564A4D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cstheme="minorHAnsi"/>
        <w:kern w:val="28"/>
        <w:sz w:val="14"/>
        <w:szCs w:val="14"/>
        <w:lang w:val="en-US"/>
      </w:rPr>
    </w:pPr>
    <w:r w:rsidRPr="00110F04">
      <w:rPr>
        <w:rFonts w:cstheme="minorHAnsi"/>
        <w:kern w:val="28"/>
        <w:sz w:val="14"/>
        <w:szCs w:val="14"/>
        <w:lang w:val="en-US"/>
      </w:rPr>
      <w:t>SOME ALLERGENS MAY BE UNAVOIDABLY PRESENT DUE TO SHARED EQUIPMENT OR THE INGREDIENTS USED IN THE KITCHEN.</w:t>
    </w:r>
  </w:p>
  <w:p w14:paraId="3A4EBDC3" w14:textId="77777777" w:rsidR="00564A4D" w:rsidRDefault="00564A4D" w:rsidP="00564A4D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cstheme="minorHAnsi"/>
        <w:kern w:val="28"/>
        <w:sz w:val="14"/>
        <w:szCs w:val="14"/>
        <w:lang w:val="en-US"/>
      </w:rPr>
    </w:pPr>
    <w:r w:rsidRPr="00110F04">
      <w:rPr>
        <w:rFonts w:cstheme="minorHAnsi"/>
        <w:kern w:val="28"/>
        <w:sz w:val="14"/>
        <w:szCs w:val="14"/>
        <w:lang w:val="en-US"/>
      </w:rPr>
      <w:t>THERE IS A GUIDE AVAILABLE UPON REQUEST WITH A LIST OF ALLERGENS IN EACH DISH</w:t>
    </w:r>
    <w:r w:rsidRPr="00110F04">
      <w:rPr>
        <w:rFonts w:cstheme="minorHAnsi"/>
        <w:kern w:val="28"/>
        <w:sz w:val="14"/>
        <w:szCs w:val="14"/>
        <w:lang w:val="en-US"/>
      </w:rPr>
      <w:br/>
      <w:t>(</w:t>
    </w:r>
    <w:r>
      <w:rPr>
        <w:rFonts w:cstheme="minorHAnsi"/>
        <w:kern w:val="28"/>
        <w:sz w:val="14"/>
        <w:szCs w:val="14"/>
        <w:lang w:val="en-US"/>
      </w:rPr>
      <w:t>v</w:t>
    </w:r>
    <w:r w:rsidRPr="00110F04">
      <w:rPr>
        <w:rFonts w:cstheme="minorHAnsi"/>
        <w:kern w:val="28"/>
        <w:sz w:val="14"/>
        <w:szCs w:val="14"/>
        <w:lang w:val="en-US"/>
      </w:rPr>
      <w:t xml:space="preserve">) </w:t>
    </w:r>
    <w:r>
      <w:rPr>
        <w:rFonts w:cstheme="minorHAnsi"/>
        <w:kern w:val="28"/>
        <w:sz w:val="14"/>
        <w:szCs w:val="14"/>
        <w:lang w:val="en-US"/>
      </w:rPr>
      <w:t>V</w:t>
    </w:r>
    <w:r w:rsidRPr="00110F04">
      <w:rPr>
        <w:rFonts w:cstheme="minorHAnsi"/>
        <w:kern w:val="28"/>
        <w:sz w:val="14"/>
        <w:szCs w:val="14"/>
        <w:lang w:val="en-US"/>
      </w:rPr>
      <w:t>egetarian</w:t>
    </w:r>
    <w:r>
      <w:rPr>
        <w:rFonts w:cstheme="minorHAnsi"/>
        <w:kern w:val="28"/>
        <w:sz w:val="14"/>
        <w:szCs w:val="14"/>
        <w:lang w:val="en-US"/>
      </w:rPr>
      <w:t xml:space="preserve"> </w:t>
    </w:r>
    <w:r w:rsidRPr="00110F04">
      <w:rPr>
        <w:rFonts w:cstheme="minorHAnsi"/>
        <w:kern w:val="28"/>
        <w:sz w:val="14"/>
        <w:szCs w:val="14"/>
        <w:lang w:val="en-US"/>
      </w:rPr>
      <w:t>* No gluten present in food but is not guaranteed “free from”</w:t>
    </w:r>
  </w:p>
  <w:p w14:paraId="08C1F0B6" w14:textId="77777777" w:rsidR="00564A4D" w:rsidRDefault="00564A4D" w:rsidP="00FD5E0A">
    <w:pPr>
      <w:pStyle w:val="Footer"/>
      <w:jc w:val="center"/>
      <w:rPr>
        <w:rFonts w:cs="Times New Roman"/>
        <w:i/>
        <w:kern w:val="28"/>
        <w:sz w:val="16"/>
        <w:szCs w:val="16"/>
        <w:lang w:val="en-US"/>
      </w:rPr>
    </w:pPr>
  </w:p>
  <w:p w14:paraId="711A06FA" w14:textId="2DF0C4FD" w:rsidR="00FD5E0A" w:rsidRPr="00FD5E0A" w:rsidRDefault="00FD5E0A" w:rsidP="00FD5E0A">
    <w:pPr>
      <w:pStyle w:val="Footer"/>
      <w:jc w:val="center"/>
      <w:rPr>
        <w:sz w:val="16"/>
        <w:szCs w:val="16"/>
      </w:rPr>
    </w:pPr>
    <w:r w:rsidRPr="00FD5E0A">
      <w:rPr>
        <w:rFonts w:cs="Times New Roman"/>
        <w:i/>
        <w:kern w:val="28"/>
        <w:sz w:val="16"/>
        <w:szCs w:val="16"/>
        <w:lang w:val="en-US"/>
      </w:rPr>
      <w:t>For your convenience, a discretionary 10% service charge will be added to tables of 8 or more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EA23" w14:textId="77777777" w:rsidR="00455672" w:rsidRDefault="00455672" w:rsidP="00F17879">
      <w:pPr>
        <w:spacing w:after="0" w:line="240" w:lineRule="auto"/>
      </w:pPr>
      <w:r>
        <w:separator/>
      </w:r>
    </w:p>
  </w:footnote>
  <w:footnote w:type="continuationSeparator" w:id="0">
    <w:p w14:paraId="1ECFF1BE" w14:textId="77777777" w:rsidR="00455672" w:rsidRDefault="00455672" w:rsidP="00F1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0923" w14:textId="4DF25562" w:rsidR="00D30208" w:rsidRPr="000D5C3D" w:rsidRDefault="00D30208" w:rsidP="00D30208">
    <w:pPr>
      <w:pStyle w:val="Heading21"/>
      <w:jc w:val="center"/>
      <w:rPr>
        <w:rFonts w:ascii="Blackadder ITC" w:hAnsi="Blackadder ITC"/>
        <w:b/>
        <w:bCs/>
        <w:color w:val="auto"/>
        <w:sz w:val="72"/>
        <w:szCs w:val="72"/>
      </w:rPr>
    </w:pPr>
    <w:r w:rsidRPr="000D5C3D">
      <w:rPr>
        <w:rFonts w:ascii="Blackadder ITC" w:hAnsi="Blackadder ITC"/>
        <w:b/>
        <w:bCs/>
        <w:color w:val="auto"/>
        <w:sz w:val="72"/>
        <w:szCs w:val="72"/>
      </w:rPr>
      <w:t xml:space="preserve">Pretty Marys </w:t>
    </w:r>
  </w:p>
  <w:p w14:paraId="324A4E77" w14:textId="74AE115F" w:rsidR="00D30208" w:rsidRPr="00BB5D03" w:rsidRDefault="00FA1F87" w:rsidP="00BB5D03">
    <w:pPr>
      <w:pStyle w:val="Subtitle"/>
      <w:jc w:val="center"/>
    </w:pPr>
    <w:r>
      <w:t>Drinks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48"/>
    <w:rsid w:val="000028EE"/>
    <w:rsid w:val="00023B87"/>
    <w:rsid w:val="00053F89"/>
    <w:rsid w:val="00096D40"/>
    <w:rsid w:val="000A180B"/>
    <w:rsid w:val="000C09F9"/>
    <w:rsid w:val="000C315C"/>
    <w:rsid w:val="000D5C3D"/>
    <w:rsid w:val="00125163"/>
    <w:rsid w:val="00154651"/>
    <w:rsid w:val="001A1B11"/>
    <w:rsid w:val="001A343A"/>
    <w:rsid w:val="001A5255"/>
    <w:rsid w:val="001B41FC"/>
    <w:rsid w:val="001C012C"/>
    <w:rsid w:val="001C0433"/>
    <w:rsid w:val="001D69C3"/>
    <w:rsid w:val="001E100F"/>
    <w:rsid w:val="00200AC8"/>
    <w:rsid w:val="002804F6"/>
    <w:rsid w:val="00284905"/>
    <w:rsid w:val="00293F67"/>
    <w:rsid w:val="0029790E"/>
    <w:rsid w:val="002A1C78"/>
    <w:rsid w:val="002C4394"/>
    <w:rsid w:val="002F5FD7"/>
    <w:rsid w:val="00314F1E"/>
    <w:rsid w:val="003401F1"/>
    <w:rsid w:val="00340291"/>
    <w:rsid w:val="00346E46"/>
    <w:rsid w:val="00356565"/>
    <w:rsid w:val="00357F24"/>
    <w:rsid w:val="00372C4C"/>
    <w:rsid w:val="00384416"/>
    <w:rsid w:val="00386ACE"/>
    <w:rsid w:val="003C6562"/>
    <w:rsid w:val="00454DA6"/>
    <w:rsid w:val="00455672"/>
    <w:rsid w:val="00462BA4"/>
    <w:rsid w:val="00464832"/>
    <w:rsid w:val="00480295"/>
    <w:rsid w:val="004A3053"/>
    <w:rsid w:val="004B2E96"/>
    <w:rsid w:val="004D7528"/>
    <w:rsid w:val="004D7D94"/>
    <w:rsid w:val="004E3010"/>
    <w:rsid w:val="004E71AC"/>
    <w:rsid w:val="004F1A02"/>
    <w:rsid w:val="004F231D"/>
    <w:rsid w:val="004F23E4"/>
    <w:rsid w:val="00506E1C"/>
    <w:rsid w:val="00510A91"/>
    <w:rsid w:val="0053252A"/>
    <w:rsid w:val="005346A5"/>
    <w:rsid w:val="00535245"/>
    <w:rsid w:val="00546FD1"/>
    <w:rsid w:val="0055536F"/>
    <w:rsid w:val="005622E0"/>
    <w:rsid w:val="00564A4D"/>
    <w:rsid w:val="00573227"/>
    <w:rsid w:val="005A4C80"/>
    <w:rsid w:val="005A6BEB"/>
    <w:rsid w:val="005C14C5"/>
    <w:rsid w:val="005D4BAC"/>
    <w:rsid w:val="005E00B2"/>
    <w:rsid w:val="00630D62"/>
    <w:rsid w:val="00653A09"/>
    <w:rsid w:val="00660135"/>
    <w:rsid w:val="00665103"/>
    <w:rsid w:val="006709EF"/>
    <w:rsid w:val="0068316D"/>
    <w:rsid w:val="00687C38"/>
    <w:rsid w:val="00692678"/>
    <w:rsid w:val="006C6075"/>
    <w:rsid w:val="006D779F"/>
    <w:rsid w:val="006E2180"/>
    <w:rsid w:val="00704DAA"/>
    <w:rsid w:val="00706101"/>
    <w:rsid w:val="007100C5"/>
    <w:rsid w:val="0071654E"/>
    <w:rsid w:val="00722457"/>
    <w:rsid w:val="0073315B"/>
    <w:rsid w:val="007411FC"/>
    <w:rsid w:val="00744C6A"/>
    <w:rsid w:val="00750C53"/>
    <w:rsid w:val="0076345A"/>
    <w:rsid w:val="00770BBA"/>
    <w:rsid w:val="0077103C"/>
    <w:rsid w:val="00793BD7"/>
    <w:rsid w:val="007B08E7"/>
    <w:rsid w:val="007B1A9C"/>
    <w:rsid w:val="007C5005"/>
    <w:rsid w:val="007D68A3"/>
    <w:rsid w:val="00800FF5"/>
    <w:rsid w:val="00831603"/>
    <w:rsid w:val="0083179E"/>
    <w:rsid w:val="00850193"/>
    <w:rsid w:val="00853B3C"/>
    <w:rsid w:val="00860F73"/>
    <w:rsid w:val="00862C55"/>
    <w:rsid w:val="0087570E"/>
    <w:rsid w:val="00876018"/>
    <w:rsid w:val="008A0DF2"/>
    <w:rsid w:val="008A7D04"/>
    <w:rsid w:val="008B29B6"/>
    <w:rsid w:val="008C39F4"/>
    <w:rsid w:val="008D07F7"/>
    <w:rsid w:val="008E2060"/>
    <w:rsid w:val="008E4112"/>
    <w:rsid w:val="008E5A7E"/>
    <w:rsid w:val="00942682"/>
    <w:rsid w:val="00960B85"/>
    <w:rsid w:val="00970C24"/>
    <w:rsid w:val="0097298C"/>
    <w:rsid w:val="00980EA9"/>
    <w:rsid w:val="009A0322"/>
    <w:rsid w:val="009B590D"/>
    <w:rsid w:val="009E6CBC"/>
    <w:rsid w:val="009F60D4"/>
    <w:rsid w:val="00A06A6F"/>
    <w:rsid w:val="00A465BC"/>
    <w:rsid w:val="00A5492F"/>
    <w:rsid w:val="00A811E8"/>
    <w:rsid w:val="00A90A6F"/>
    <w:rsid w:val="00A90E9E"/>
    <w:rsid w:val="00A916CA"/>
    <w:rsid w:val="00A96428"/>
    <w:rsid w:val="00AA76A5"/>
    <w:rsid w:val="00AB33C7"/>
    <w:rsid w:val="00AC0ACD"/>
    <w:rsid w:val="00AC2FF1"/>
    <w:rsid w:val="00B06BAA"/>
    <w:rsid w:val="00B21646"/>
    <w:rsid w:val="00B36241"/>
    <w:rsid w:val="00B56CBB"/>
    <w:rsid w:val="00B610CE"/>
    <w:rsid w:val="00B61379"/>
    <w:rsid w:val="00B84D23"/>
    <w:rsid w:val="00B8762D"/>
    <w:rsid w:val="00B923BE"/>
    <w:rsid w:val="00B93F02"/>
    <w:rsid w:val="00BA7F5F"/>
    <w:rsid w:val="00BB3348"/>
    <w:rsid w:val="00BB5D03"/>
    <w:rsid w:val="00BC315D"/>
    <w:rsid w:val="00BD0E49"/>
    <w:rsid w:val="00BD1C44"/>
    <w:rsid w:val="00C00522"/>
    <w:rsid w:val="00C201C4"/>
    <w:rsid w:val="00C27DED"/>
    <w:rsid w:val="00C47D2F"/>
    <w:rsid w:val="00C65A3D"/>
    <w:rsid w:val="00C6738F"/>
    <w:rsid w:val="00C72DFD"/>
    <w:rsid w:val="00C84A5C"/>
    <w:rsid w:val="00CA737E"/>
    <w:rsid w:val="00CB0C4D"/>
    <w:rsid w:val="00CB65D3"/>
    <w:rsid w:val="00D05310"/>
    <w:rsid w:val="00D0763E"/>
    <w:rsid w:val="00D160AC"/>
    <w:rsid w:val="00D30208"/>
    <w:rsid w:val="00D42FDB"/>
    <w:rsid w:val="00D505D1"/>
    <w:rsid w:val="00D50869"/>
    <w:rsid w:val="00D6530B"/>
    <w:rsid w:val="00D878CA"/>
    <w:rsid w:val="00DA1BE5"/>
    <w:rsid w:val="00DA2883"/>
    <w:rsid w:val="00DC6EBB"/>
    <w:rsid w:val="00DD72F3"/>
    <w:rsid w:val="00E1265C"/>
    <w:rsid w:val="00E23F04"/>
    <w:rsid w:val="00E444AA"/>
    <w:rsid w:val="00E5429A"/>
    <w:rsid w:val="00E801C3"/>
    <w:rsid w:val="00E81851"/>
    <w:rsid w:val="00E96596"/>
    <w:rsid w:val="00ED52EF"/>
    <w:rsid w:val="00ED76B6"/>
    <w:rsid w:val="00EE04AB"/>
    <w:rsid w:val="00EF2715"/>
    <w:rsid w:val="00EF73F0"/>
    <w:rsid w:val="00F059FA"/>
    <w:rsid w:val="00F17879"/>
    <w:rsid w:val="00F30172"/>
    <w:rsid w:val="00F5435A"/>
    <w:rsid w:val="00F64986"/>
    <w:rsid w:val="00F87ABE"/>
    <w:rsid w:val="00F93028"/>
    <w:rsid w:val="00FA1F87"/>
    <w:rsid w:val="00FC743A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80B56"/>
  <w15:docId w15:val="{572EF378-8CAE-47FC-88FC-C85FE6F1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245"/>
  </w:style>
  <w:style w:type="paragraph" w:styleId="Heading1">
    <w:name w:val="heading 1"/>
    <w:basedOn w:val="Normal"/>
    <w:next w:val="Normal"/>
    <w:link w:val="Heading1Char"/>
    <w:uiPriority w:val="9"/>
    <w:qFormat/>
    <w:rsid w:val="00770B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9F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2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5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245"/>
  </w:style>
  <w:style w:type="paragraph" w:styleId="BalloonText">
    <w:name w:val="Balloon Text"/>
    <w:basedOn w:val="Normal"/>
    <w:link w:val="BalloonTextChar"/>
    <w:uiPriority w:val="99"/>
    <w:semiHidden/>
    <w:unhideWhenUsed/>
    <w:rsid w:val="00F1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17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79"/>
  </w:style>
  <w:style w:type="table" w:styleId="TableGrid">
    <w:name w:val="Table Grid"/>
    <w:basedOn w:val="TableNormal"/>
    <w:uiPriority w:val="39"/>
    <w:rsid w:val="00D4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0B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70BBA"/>
    <w:rPr>
      <w:b/>
      <w:bCs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059FA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059F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2Char1">
    <w:name w:val="Heading 2 Char1"/>
    <w:basedOn w:val="DefaultParagraphFont"/>
    <w:uiPriority w:val="9"/>
    <w:semiHidden/>
    <w:rsid w:val="00F059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B610CE"/>
  </w:style>
  <w:style w:type="paragraph" w:styleId="Subtitle">
    <w:name w:val="Subtitle"/>
    <w:basedOn w:val="Normal"/>
    <w:next w:val="Normal"/>
    <w:link w:val="SubtitleChar"/>
    <w:uiPriority w:val="11"/>
    <w:qFormat/>
    <w:rsid w:val="00D302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020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5C569-F392-4BBD-8411-E43BE865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Pretty Marys</cp:lastModifiedBy>
  <cp:revision>4</cp:revision>
  <cp:lastPrinted>2022-05-11T14:39:00Z</cp:lastPrinted>
  <dcterms:created xsi:type="dcterms:W3CDTF">2022-05-11T14:28:00Z</dcterms:created>
  <dcterms:modified xsi:type="dcterms:W3CDTF">2022-05-11T14:42:00Z</dcterms:modified>
</cp:coreProperties>
</file>